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CE73" w14:textId="50CA2CCD" w:rsidR="00EB47BE" w:rsidRPr="00C579FD" w:rsidRDefault="00A64BB0" w:rsidP="00754E05">
      <w:pPr>
        <w:pStyle w:val="Heading2"/>
        <w:spacing w:before="0"/>
        <w:ind w:left="0" w:right="0"/>
        <w:rPr>
          <w:rFonts w:eastAsiaTheme="minorEastAsia"/>
          <w:lang w:eastAsia="zh-CN"/>
        </w:rPr>
      </w:pPr>
      <w:r w:rsidRPr="00A64BB0">
        <w:t xml:space="preserve">Title of the </w:t>
      </w:r>
      <w:r w:rsidR="00577777">
        <w:rPr>
          <w:rFonts w:eastAsiaTheme="minorEastAsia" w:hint="eastAsia"/>
          <w:lang w:eastAsia="zh-CN"/>
        </w:rPr>
        <w:t xml:space="preserve">Full </w:t>
      </w:r>
      <w:r w:rsidR="00577777">
        <w:t>Paper</w:t>
      </w:r>
      <w:r w:rsidR="00C579FD">
        <w:rPr>
          <w:rFonts w:eastAsiaTheme="minorEastAsia" w:hint="eastAsia"/>
          <w:lang w:eastAsia="zh-CN"/>
        </w:rPr>
        <w:t xml:space="preserve"> </w:t>
      </w:r>
      <w:r w:rsidR="00D5759A">
        <w:rPr>
          <w:rFonts w:eastAsiaTheme="minorEastAsia" w:hint="eastAsia"/>
          <w:sz w:val="18"/>
          <w:szCs w:val="18"/>
          <w:lang w:eastAsia="zh-CN"/>
        </w:rPr>
        <w:t>(Title, Arial 17pt, B</w:t>
      </w:r>
      <w:r w:rsidR="00C579FD" w:rsidRPr="00AF2DA9">
        <w:rPr>
          <w:rFonts w:eastAsiaTheme="minorEastAsia" w:hint="eastAsia"/>
          <w:sz w:val="18"/>
          <w:szCs w:val="18"/>
          <w:lang w:eastAsia="zh-CN"/>
        </w:rPr>
        <w:t>old</w:t>
      </w:r>
      <w:r w:rsidR="00AF2DA9" w:rsidRPr="00AF2DA9">
        <w:rPr>
          <w:rFonts w:eastAsiaTheme="minorEastAsia" w:hint="eastAsia"/>
          <w:sz w:val="18"/>
          <w:szCs w:val="18"/>
          <w:lang w:eastAsia="zh-CN"/>
        </w:rPr>
        <w:t>,</w:t>
      </w:r>
      <w:r w:rsidR="00D5759A">
        <w:rPr>
          <w:rFonts w:eastAsiaTheme="minorEastAsia" w:hint="eastAsia"/>
          <w:sz w:val="18"/>
          <w:szCs w:val="18"/>
          <w:lang w:eastAsia="zh-CN"/>
        </w:rPr>
        <w:t xml:space="preserve"> C</w:t>
      </w:r>
      <w:r w:rsidR="00C579FD" w:rsidRPr="00AF2DA9">
        <w:rPr>
          <w:rFonts w:eastAsiaTheme="minorEastAsia" w:hint="eastAsia"/>
          <w:sz w:val="18"/>
          <w:szCs w:val="18"/>
          <w:lang w:eastAsia="zh-CN"/>
        </w:rPr>
        <w:t>enter</w:t>
      </w:r>
      <w:r w:rsidR="009921DC">
        <w:rPr>
          <w:rFonts w:eastAsiaTheme="minorEastAsia" w:hint="eastAsia"/>
          <w:sz w:val="18"/>
          <w:szCs w:val="18"/>
          <w:lang w:eastAsia="zh-CN"/>
        </w:rPr>
        <w:t>ed</w:t>
      </w:r>
      <w:r w:rsidR="00C579FD" w:rsidRPr="00AF2DA9">
        <w:rPr>
          <w:rFonts w:eastAsiaTheme="minorEastAsia" w:hint="eastAsia"/>
          <w:sz w:val="18"/>
          <w:szCs w:val="18"/>
          <w:lang w:eastAsia="zh-CN"/>
        </w:rPr>
        <w:t>)</w:t>
      </w:r>
    </w:p>
    <w:p w14:paraId="090DB6F4" w14:textId="289E8326" w:rsidR="003511AE" w:rsidRPr="00BA0DAF" w:rsidRDefault="00C579FD" w:rsidP="00842FAF">
      <w:pPr>
        <w:pStyle w:val="Heading2"/>
        <w:spacing w:before="0" w:line="235" w:lineRule="auto"/>
        <w:ind w:left="0" w:right="0"/>
        <w:rPr>
          <w:rFonts w:eastAsiaTheme="minorEastAsia"/>
          <w:sz w:val="32"/>
          <w:szCs w:val="32"/>
          <w:lang w:eastAsia="zh-CN"/>
        </w:rPr>
      </w:pPr>
      <w:r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BA0DAF">
        <w:rPr>
          <w:rFonts w:eastAsiaTheme="minorEastAsia" w:hint="eastAsia"/>
          <w:sz w:val="32"/>
          <w:szCs w:val="32"/>
          <w:lang w:eastAsia="zh-CN"/>
        </w:rPr>
        <w:t>(Blank line)</w:t>
      </w:r>
    </w:p>
    <w:p w14:paraId="1F483A61" w14:textId="4DF33160" w:rsidR="00EB47BE" w:rsidRDefault="00577777" w:rsidP="00577777">
      <w:pPr>
        <w:pStyle w:val="BodyText"/>
        <w:ind w:right="30"/>
        <w:jc w:val="center"/>
      </w:pPr>
      <w:r>
        <w:rPr>
          <w:rFonts w:eastAsiaTheme="minorEastAsia" w:hint="eastAsia"/>
          <w:lang w:eastAsia="zh-CN"/>
        </w:rPr>
        <w:t>First Author</w:t>
      </w:r>
      <w:r w:rsidR="00EB47BE">
        <w:t>,</w:t>
      </w:r>
    </w:p>
    <w:p w14:paraId="1116B239" w14:textId="109C2A10" w:rsidR="00695D28" w:rsidRDefault="00577777" w:rsidP="00577777">
      <w:pPr>
        <w:pStyle w:val="BodyText"/>
        <w:spacing w:before="50"/>
        <w:ind w:right="3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</w:t>
      </w:r>
      <w:r w:rsidRPr="00577777">
        <w:t>ffiliation of first author</w:t>
      </w:r>
    </w:p>
    <w:p w14:paraId="30F45BE7" w14:textId="50E30E50" w:rsidR="00EB47BE" w:rsidRDefault="00767611" w:rsidP="00577777">
      <w:pPr>
        <w:pStyle w:val="BodyText"/>
        <w:spacing w:before="50"/>
        <w:ind w:right="1970"/>
        <w:jc w:val="center"/>
      </w:pPr>
      <w:r>
        <w:t xml:space="preserve">                                   </w:t>
      </w:r>
      <w:r w:rsidR="00EB47BE">
        <w:t>(</w:t>
      </w:r>
      <w:proofErr w:type="gramStart"/>
      <w:r w:rsidR="00EB47BE">
        <w:t>email</w:t>
      </w:r>
      <w:proofErr w:type="gramEnd"/>
      <w:r w:rsidR="00EB47BE">
        <w:t xml:space="preserve">: </w:t>
      </w:r>
      <w:hyperlink r:id="rId7" w:history="1">
        <w:r w:rsidR="00577777" w:rsidRPr="008319E9">
          <w:rPr>
            <w:rStyle w:val="Hyperlink"/>
            <w:rFonts w:eastAsiaTheme="minorEastAsia" w:hint="eastAsia"/>
            <w:lang w:eastAsia="zh-CN"/>
          </w:rPr>
          <w:t>author1@xxxxxx.xxx</w:t>
        </w:r>
      </w:hyperlink>
      <w:r w:rsidR="00EB47BE">
        <w:t>)</w:t>
      </w:r>
    </w:p>
    <w:p w14:paraId="29767D65" w14:textId="780EF7FC" w:rsidR="00EB47BE" w:rsidRDefault="00577777" w:rsidP="00577777">
      <w:pPr>
        <w:pStyle w:val="BodyText"/>
        <w:spacing w:before="3"/>
        <w:ind w:left="8190" w:hanging="8190"/>
        <w:jc w:val="center"/>
      </w:pPr>
      <w:r>
        <w:rPr>
          <w:rFonts w:eastAsiaTheme="minorEastAsia" w:hint="eastAsia"/>
          <w:lang w:eastAsia="zh-CN"/>
        </w:rPr>
        <w:t>Second Author</w:t>
      </w:r>
      <w:r>
        <w:t>,</w:t>
      </w:r>
    </w:p>
    <w:p w14:paraId="2A9B29D0" w14:textId="55D3E895" w:rsidR="00512463" w:rsidRDefault="00577777" w:rsidP="00577777">
      <w:pPr>
        <w:pStyle w:val="BodyText"/>
        <w:spacing w:before="50"/>
        <w:ind w:right="3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</w:t>
      </w:r>
      <w:r w:rsidRPr="00577777">
        <w:t xml:space="preserve">ffiliation of </w:t>
      </w:r>
      <w:r>
        <w:rPr>
          <w:rFonts w:eastAsiaTheme="minorEastAsia" w:hint="eastAsia"/>
          <w:lang w:eastAsia="zh-CN"/>
        </w:rPr>
        <w:t>second</w:t>
      </w:r>
      <w:r w:rsidRPr="00577777">
        <w:t xml:space="preserve"> author</w:t>
      </w:r>
      <w:r w:rsidR="00512463">
        <w:rPr>
          <w:rFonts w:eastAsiaTheme="minorEastAsia" w:hint="eastAsia"/>
          <w:lang w:eastAsia="zh-CN"/>
        </w:rPr>
        <w:t xml:space="preserve"> </w:t>
      </w:r>
      <w:r w:rsidR="00EB47BE">
        <w:t xml:space="preserve"> </w:t>
      </w:r>
    </w:p>
    <w:p w14:paraId="3ACD91B8" w14:textId="30B275C0" w:rsidR="00577777" w:rsidRPr="00577777" w:rsidRDefault="00EB47BE" w:rsidP="00577777">
      <w:pPr>
        <w:pStyle w:val="BodyText"/>
        <w:spacing w:before="44"/>
        <w:ind w:left="3102" w:right="30" w:hanging="3102"/>
        <w:jc w:val="center"/>
        <w:rPr>
          <w:rFonts w:eastAsiaTheme="minorEastAsia"/>
          <w:lang w:eastAsia="zh-CN"/>
        </w:rPr>
      </w:pPr>
      <w:r>
        <w:t>(</w:t>
      </w:r>
      <w:proofErr w:type="gramStart"/>
      <w:r>
        <w:t>email</w:t>
      </w:r>
      <w:proofErr w:type="gramEnd"/>
      <w:r>
        <w:t xml:space="preserve">: </w:t>
      </w:r>
      <w:hyperlink r:id="rId8" w:history="1">
        <w:r w:rsidR="00577777" w:rsidRPr="008319E9">
          <w:rPr>
            <w:rStyle w:val="Hyperlink"/>
            <w:rFonts w:eastAsiaTheme="minorEastAsia" w:hint="eastAsia"/>
            <w:lang w:eastAsia="zh-CN"/>
          </w:rPr>
          <w:t>author2@xxxxxx.xxx</w:t>
        </w:r>
      </w:hyperlink>
      <w:r>
        <w:t>)</w:t>
      </w:r>
    </w:p>
    <w:p w14:paraId="718A9F44" w14:textId="247BC0F4" w:rsidR="005C4FFC" w:rsidRDefault="00767611" w:rsidP="00577777">
      <w:pPr>
        <w:pStyle w:val="BodyText"/>
        <w:spacing w:before="44"/>
        <w:ind w:left="3102" w:right="30" w:hanging="3102"/>
        <w:jc w:val="center"/>
        <w:rPr>
          <w:rFonts w:eastAsiaTheme="minorEastAsia"/>
          <w:lang w:eastAsia="zh-CN"/>
        </w:rPr>
      </w:pPr>
      <w:r>
        <w:t xml:space="preserve">           </w:t>
      </w:r>
      <w:r w:rsidR="005C4FFC">
        <w:t>(</w:t>
      </w:r>
      <w:r w:rsidR="00567ADC">
        <w:t>Authors’ names and c</w:t>
      </w:r>
      <w:r w:rsidR="005C4FFC">
        <w:t>ontacts in Times New Roman</w:t>
      </w:r>
      <w:r w:rsidR="00B925DC">
        <w:rPr>
          <w:rFonts w:eastAsiaTheme="minorEastAsia" w:hint="eastAsia"/>
          <w:lang w:eastAsia="zh-CN"/>
        </w:rPr>
        <w:t>,</w:t>
      </w:r>
      <w:r w:rsidR="005C4FFC">
        <w:t xml:space="preserve"> font size</w:t>
      </w:r>
      <w:r w:rsidR="00B925DC">
        <w:rPr>
          <w:rFonts w:eastAsiaTheme="minorEastAsia" w:hint="eastAsia"/>
          <w:lang w:eastAsia="zh-CN"/>
        </w:rPr>
        <w:t xml:space="preserve"> 11</w:t>
      </w:r>
      <w:r w:rsidR="00932FE3">
        <w:rPr>
          <w:rFonts w:eastAsiaTheme="minorEastAsia" w:hint="eastAsia"/>
          <w:lang w:eastAsia="zh-CN"/>
        </w:rPr>
        <w:t>pt</w:t>
      </w:r>
      <w:r w:rsidR="00210CAB">
        <w:t>,</w:t>
      </w:r>
      <w:r w:rsidR="00210CAB">
        <w:rPr>
          <w:rFonts w:eastAsiaTheme="minorEastAsia" w:hint="eastAsia"/>
          <w:lang w:eastAsia="zh-CN"/>
        </w:rPr>
        <w:t xml:space="preserve"> center</w:t>
      </w:r>
      <w:r w:rsidR="009921DC">
        <w:rPr>
          <w:rFonts w:eastAsiaTheme="minorEastAsia" w:hint="eastAsia"/>
          <w:lang w:eastAsia="zh-CN"/>
        </w:rPr>
        <w:t>ed</w:t>
      </w:r>
      <w:r w:rsidR="005C4FFC">
        <w:t>)</w:t>
      </w:r>
    </w:p>
    <w:p w14:paraId="487E5D9B" w14:textId="2DF3FF65" w:rsidR="00BA0DAF" w:rsidRDefault="00BA0DAF" w:rsidP="00842FAF">
      <w:pPr>
        <w:pStyle w:val="BodyText"/>
        <w:ind w:left="3101" w:hanging="3101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32D9D62E" w14:textId="712BCA68" w:rsidR="00BA0DAF" w:rsidRPr="00BA0DAF" w:rsidRDefault="00BA0DAF" w:rsidP="00842FAF">
      <w:pPr>
        <w:pStyle w:val="BodyText"/>
        <w:ind w:left="3101" w:hanging="3101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096F2F3C" w14:textId="77777777" w:rsidR="00D2280C" w:rsidRDefault="00767611" w:rsidP="00F74079">
      <w:pPr>
        <w:pStyle w:val="Heading6"/>
        <w:spacing w:after="300"/>
        <w:ind w:left="0" w:right="98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B87E8B8" w14:textId="77777777" w:rsidR="00D2280C" w:rsidRDefault="00D2280C" w:rsidP="00F74079">
      <w:pPr>
        <w:pStyle w:val="Heading6"/>
        <w:spacing w:after="300"/>
        <w:ind w:left="0" w:right="987" w:firstLine="0"/>
        <w:jc w:val="center"/>
        <w:rPr>
          <w:sz w:val="24"/>
          <w:szCs w:val="24"/>
        </w:rPr>
      </w:pPr>
    </w:p>
    <w:p w14:paraId="6C1FE1E4" w14:textId="0973D390" w:rsidR="005C4FFC" w:rsidRPr="003511AE" w:rsidRDefault="00EB47BE" w:rsidP="00F74079">
      <w:pPr>
        <w:pStyle w:val="Heading6"/>
        <w:spacing w:after="300"/>
        <w:ind w:left="0" w:right="987" w:firstLine="0"/>
        <w:jc w:val="center"/>
        <w:rPr>
          <w:sz w:val="18"/>
          <w:szCs w:val="18"/>
        </w:rPr>
      </w:pPr>
      <w:bookmarkStart w:id="0" w:name="_GoBack"/>
      <w:bookmarkEnd w:id="0"/>
      <w:r w:rsidRPr="00BA0DAF">
        <w:t>Abstract</w:t>
      </w:r>
      <w:r w:rsidR="00893C98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893C98" w:rsidRPr="003511AE">
        <w:rPr>
          <w:sz w:val="18"/>
          <w:szCs w:val="18"/>
        </w:rPr>
        <w:t>(Arial 1</w:t>
      </w:r>
      <w:r w:rsidR="00BA0DAF">
        <w:rPr>
          <w:rFonts w:eastAsiaTheme="minorEastAsia" w:hint="eastAsia"/>
          <w:sz w:val="18"/>
          <w:szCs w:val="18"/>
          <w:lang w:eastAsia="zh-CN"/>
        </w:rPr>
        <w:t>3</w:t>
      </w:r>
      <w:r w:rsidR="00897E3E">
        <w:rPr>
          <w:rFonts w:eastAsiaTheme="minorEastAsia" w:hint="eastAsia"/>
          <w:sz w:val="18"/>
          <w:szCs w:val="18"/>
          <w:lang w:eastAsia="zh-CN"/>
        </w:rPr>
        <w:t xml:space="preserve">pt, </w:t>
      </w:r>
      <w:r w:rsidR="00D5759A">
        <w:rPr>
          <w:rFonts w:eastAsiaTheme="minorEastAsia" w:hint="eastAsia"/>
          <w:sz w:val="18"/>
          <w:szCs w:val="18"/>
          <w:lang w:eastAsia="zh-CN"/>
        </w:rPr>
        <w:t>B</w:t>
      </w:r>
      <w:r w:rsidR="00893C98">
        <w:rPr>
          <w:rFonts w:eastAsiaTheme="minorEastAsia" w:hint="eastAsia"/>
          <w:sz w:val="18"/>
          <w:szCs w:val="18"/>
          <w:lang w:eastAsia="zh-CN"/>
        </w:rPr>
        <w:t>old</w:t>
      </w:r>
      <w:r w:rsidR="00897E3E">
        <w:rPr>
          <w:rFonts w:eastAsiaTheme="minorEastAsia" w:hint="eastAsia"/>
          <w:sz w:val="18"/>
          <w:szCs w:val="18"/>
          <w:lang w:eastAsia="zh-CN"/>
        </w:rPr>
        <w:t>,</w:t>
      </w:r>
      <w:r w:rsidR="00893C98" w:rsidRPr="00893C98">
        <w:rPr>
          <w:rFonts w:eastAsiaTheme="minorEastAsia" w:hint="eastAsia"/>
          <w:sz w:val="18"/>
          <w:szCs w:val="18"/>
          <w:lang w:eastAsia="zh-CN"/>
        </w:rPr>
        <w:t xml:space="preserve"> </w:t>
      </w:r>
      <w:r w:rsidR="00D5759A">
        <w:rPr>
          <w:rFonts w:eastAsiaTheme="minorEastAsia" w:hint="eastAsia"/>
          <w:sz w:val="18"/>
          <w:szCs w:val="18"/>
          <w:lang w:eastAsia="zh-CN"/>
        </w:rPr>
        <w:t>C</w:t>
      </w:r>
      <w:r w:rsidR="00897E3E">
        <w:rPr>
          <w:rFonts w:eastAsiaTheme="minorEastAsia" w:hint="eastAsia"/>
          <w:sz w:val="18"/>
          <w:szCs w:val="18"/>
          <w:lang w:eastAsia="zh-CN"/>
        </w:rPr>
        <w:t>enter</w:t>
      </w:r>
      <w:r w:rsidR="009921DC">
        <w:rPr>
          <w:rFonts w:eastAsiaTheme="minorEastAsia" w:hint="eastAsia"/>
          <w:sz w:val="18"/>
          <w:szCs w:val="18"/>
          <w:lang w:eastAsia="zh-CN"/>
        </w:rPr>
        <w:t>ed</w:t>
      </w:r>
      <w:r w:rsidR="00F74079">
        <w:rPr>
          <w:rFonts w:eastAsiaTheme="minorEastAsia" w:hint="eastAsia"/>
          <w:sz w:val="18"/>
          <w:szCs w:val="18"/>
          <w:lang w:eastAsia="zh-CN"/>
        </w:rPr>
        <w:t xml:space="preserve">, </w:t>
      </w:r>
      <w:r w:rsidR="00D5759A">
        <w:rPr>
          <w:rFonts w:eastAsiaTheme="minorEastAsia" w:hint="eastAsia"/>
          <w:sz w:val="18"/>
          <w:szCs w:val="18"/>
          <w:lang w:eastAsia="zh-CN"/>
        </w:rPr>
        <w:t>S</w:t>
      </w:r>
      <w:r w:rsidR="00F74079">
        <w:rPr>
          <w:rFonts w:eastAsiaTheme="minorEastAsia" w:hint="eastAsia"/>
          <w:sz w:val="18"/>
          <w:szCs w:val="18"/>
          <w:lang w:eastAsia="zh-CN"/>
        </w:rPr>
        <w:t>pacing after</w:t>
      </w:r>
      <w:r w:rsidR="00D5759A">
        <w:rPr>
          <w:rFonts w:eastAsiaTheme="minorEastAsia" w:hint="eastAsia"/>
          <w:sz w:val="18"/>
          <w:szCs w:val="18"/>
          <w:lang w:eastAsia="zh-CN"/>
        </w:rPr>
        <w:t xml:space="preserve"> 15pt</w:t>
      </w:r>
      <w:r w:rsidR="00893C98" w:rsidRPr="003511AE">
        <w:rPr>
          <w:sz w:val="18"/>
          <w:szCs w:val="18"/>
        </w:rPr>
        <w:t>)</w:t>
      </w:r>
      <w:r w:rsidR="00767611">
        <w:rPr>
          <w:sz w:val="18"/>
          <w:szCs w:val="18"/>
        </w:rPr>
        <w:t xml:space="preserve">              </w:t>
      </w:r>
    </w:p>
    <w:p w14:paraId="078BFDE3" w14:textId="45040782" w:rsidR="00EB47BE" w:rsidRDefault="00A64BB0" w:rsidP="00767611">
      <w:pPr>
        <w:pStyle w:val="BodyText"/>
        <w:ind w:right="30"/>
        <w:jc w:val="both"/>
      </w:pPr>
      <w:r w:rsidRPr="00A64BB0">
        <w:rPr>
          <w:rFonts w:eastAsiaTheme="minorEastAsia"/>
          <w:lang w:eastAsia="zh-CN"/>
        </w:rPr>
        <w:t xml:space="preserve">An abstract </w:t>
      </w:r>
      <w:r>
        <w:rPr>
          <w:rFonts w:eastAsiaTheme="minorEastAsia"/>
          <w:lang w:eastAsia="zh-CN"/>
        </w:rPr>
        <w:t>should</w:t>
      </w:r>
      <w:r>
        <w:rPr>
          <w:rFonts w:eastAsiaTheme="minorEastAsia" w:hint="eastAsia"/>
          <w:lang w:eastAsia="zh-CN"/>
        </w:rPr>
        <w:t xml:space="preserve"> </w:t>
      </w:r>
      <w:r w:rsidRPr="00A64BB0">
        <w:rPr>
          <w:rFonts w:eastAsiaTheme="minorEastAsia"/>
          <w:lang w:eastAsia="zh-CN"/>
        </w:rPr>
        <w:t>not exceed</w:t>
      </w:r>
      <w:r w:rsidR="00577777">
        <w:rPr>
          <w:rFonts w:eastAsiaTheme="minorEastAsia"/>
          <w:lang w:eastAsia="zh-CN"/>
        </w:rPr>
        <w:t xml:space="preserve"> </w:t>
      </w:r>
      <w:r w:rsidR="00577777">
        <w:rPr>
          <w:rFonts w:eastAsiaTheme="minorEastAsia" w:hint="eastAsia"/>
          <w:lang w:eastAsia="zh-CN"/>
        </w:rPr>
        <w:t>4</w:t>
      </w:r>
      <w:r>
        <w:rPr>
          <w:rFonts w:eastAsiaTheme="minorEastAsia"/>
          <w:lang w:eastAsia="zh-CN"/>
        </w:rPr>
        <w:t>00 word</w:t>
      </w:r>
      <w:r>
        <w:rPr>
          <w:rFonts w:eastAsiaTheme="minorEastAsia" w:hint="eastAsia"/>
          <w:lang w:eastAsia="zh-CN"/>
        </w:rPr>
        <w:t>s.</w:t>
      </w:r>
      <w:r w:rsidR="00EB47BE">
        <w:t xml:space="preserve"> </w:t>
      </w:r>
      <w:r w:rsidR="005C4FFC">
        <w:t xml:space="preserve"> (</w:t>
      </w:r>
      <w:proofErr w:type="gramStart"/>
      <w:r w:rsidR="005C4FFC">
        <w:t>in</w:t>
      </w:r>
      <w:proofErr w:type="gramEnd"/>
      <w:r w:rsidR="005C4FFC">
        <w:t xml:space="preserve"> Times New Roman</w:t>
      </w:r>
      <w:r w:rsidR="00B925DC">
        <w:rPr>
          <w:rFonts w:eastAsiaTheme="minorEastAsia" w:hint="eastAsia"/>
          <w:lang w:eastAsia="zh-CN"/>
        </w:rPr>
        <w:t>,</w:t>
      </w:r>
      <w:r w:rsidR="005C4FFC">
        <w:t xml:space="preserve"> font </w:t>
      </w:r>
      <w:r w:rsidR="00B925DC">
        <w:rPr>
          <w:rFonts w:eastAsiaTheme="minorEastAsia" w:hint="eastAsia"/>
          <w:lang w:eastAsia="zh-CN"/>
        </w:rPr>
        <w:t xml:space="preserve">size </w:t>
      </w:r>
      <w:r w:rsidR="005C4FFC">
        <w:t>11</w:t>
      </w:r>
      <w:r w:rsidR="00932FE3">
        <w:rPr>
          <w:rFonts w:eastAsiaTheme="minorEastAsia" w:hint="eastAsia"/>
          <w:lang w:eastAsia="zh-CN"/>
        </w:rPr>
        <w:t>pt</w:t>
      </w:r>
      <w:r w:rsidR="005C4FFC">
        <w:t>)</w:t>
      </w:r>
    </w:p>
    <w:p w14:paraId="59234A3E" w14:textId="74EC1BBD" w:rsidR="00BA0DAF" w:rsidRPr="00BA0DAF" w:rsidRDefault="00BA0DAF" w:rsidP="00175797">
      <w:pPr>
        <w:pStyle w:val="BodyText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755EFFB3" w14:textId="46A0DE44" w:rsidR="00EB47BE" w:rsidRPr="00A64BB0" w:rsidRDefault="00EB47BE" w:rsidP="00767611">
      <w:pPr>
        <w:pStyle w:val="BodyText"/>
        <w:spacing w:before="1"/>
        <w:ind w:left="499" w:hanging="499"/>
        <w:jc w:val="both"/>
        <w:rPr>
          <w:rFonts w:eastAsiaTheme="minorEastAsia"/>
          <w:lang w:eastAsia="zh-CN"/>
        </w:rPr>
      </w:pPr>
      <w:r>
        <w:rPr>
          <w:b/>
        </w:rPr>
        <w:t xml:space="preserve">Keywords: </w:t>
      </w:r>
      <w:r w:rsidR="00A64BB0">
        <w:t>Max</w:t>
      </w:r>
      <w:r w:rsidR="00A64BB0">
        <w:rPr>
          <w:rFonts w:eastAsiaTheme="minorEastAsia" w:hint="eastAsia"/>
          <w:lang w:eastAsia="zh-CN"/>
        </w:rPr>
        <w:t xml:space="preserve">. </w:t>
      </w:r>
      <w:proofErr w:type="gramStart"/>
      <w:r w:rsidR="00A64BB0">
        <w:rPr>
          <w:rFonts w:eastAsiaTheme="minorEastAsia" w:hint="eastAsia"/>
          <w:lang w:eastAsia="zh-CN"/>
        </w:rPr>
        <w:t>5</w:t>
      </w:r>
      <w:proofErr w:type="gramEnd"/>
      <w:r w:rsidR="00A64BB0">
        <w:rPr>
          <w:rFonts w:eastAsiaTheme="minorEastAsia" w:hint="eastAsia"/>
          <w:lang w:eastAsia="zh-CN"/>
        </w:rPr>
        <w:t xml:space="preserve"> keywords,</w:t>
      </w:r>
      <w:r w:rsidR="00A64BB0" w:rsidRPr="00A64BB0">
        <w:rPr>
          <w:b/>
        </w:rPr>
        <w:t xml:space="preserve"> </w:t>
      </w:r>
      <w:r w:rsidR="00386B11">
        <w:rPr>
          <w:rFonts w:eastAsiaTheme="minorEastAsia" w:hint="eastAsia"/>
          <w:lang w:eastAsia="zh-CN"/>
        </w:rPr>
        <w:t>s</w:t>
      </w:r>
      <w:r w:rsidR="00A64BB0" w:rsidRPr="00A64BB0">
        <w:t>eparate</w:t>
      </w:r>
      <w:r w:rsidR="00386B11">
        <w:rPr>
          <w:rFonts w:eastAsiaTheme="minorEastAsia" w:hint="eastAsia"/>
          <w:lang w:eastAsia="zh-CN"/>
        </w:rPr>
        <w:t>d</w:t>
      </w:r>
      <w:r w:rsidR="00A64BB0" w:rsidRPr="00A64BB0">
        <w:t xml:space="preserve"> by </w:t>
      </w:r>
      <w:r w:rsidR="00A64BB0" w:rsidRPr="00A64BB0">
        <w:rPr>
          <w:rFonts w:eastAsiaTheme="minorEastAsia" w:hint="eastAsia"/>
          <w:lang w:eastAsia="zh-CN"/>
        </w:rPr>
        <w:t>comma</w:t>
      </w:r>
      <w:r w:rsidR="00A64BB0">
        <w:rPr>
          <w:rFonts w:eastAsiaTheme="minorEastAsia" w:hint="eastAsia"/>
          <w:b/>
          <w:lang w:eastAsia="zh-CN"/>
        </w:rPr>
        <w:t xml:space="preserve"> </w:t>
      </w:r>
      <w:r w:rsidR="00A64BB0">
        <w:t>(in Times New Roman</w:t>
      </w:r>
      <w:r w:rsidR="00B925DC">
        <w:rPr>
          <w:rFonts w:eastAsiaTheme="minorEastAsia" w:hint="eastAsia"/>
          <w:lang w:eastAsia="zh-CN"/>
        </w:rPr>
        <w:t>,</w:t>
      </w:r>
      <w:r w:rsidR="00A64BB0">
        <w:t xml:space="preserve"> font </w:t>
      </w:r>
      <w:r w:rsidR="00B925DC">
        <w:rPr>
          <w:rFonts w:eastAsiaTheme="minorEastAsia" w:hint="eastAsia"/>
          <w:lang w:eastAsia="zh-CN"/>
        </w:rPr>
        <w:t xml:space="preserve">size </w:t>
      </w:r>
      <w:r w:rsidR="00A64BB0">
        <w:t>11</w:t>
      </w:r>
      <w:r w:rsidR="00932FE3">
        <w:rPr>
          <w:rFonts w:eastAsiaTheme="minorEastAsia" w:hint="eastAsia"/>
          <w:lang w:eastAsia="zh-CN"/>
        </w:rPr>
        <w:t>pt</w:t>
      </w:r>
      <w:r w:rsidR="00A64BB0">
        <w:t>)</w:t>
      </w:r>
    </w:p>
    <w:p w14:paraId="588479FA" w14:textId="3E91AAB3" w:rsidR="00EB47BE" w:rsidRDefault="00EB47BE" w:rsidP="00EB47BE">
      <w:pPr>
        <w:jc w:val="both"/>
      </w:pPr>
    </w:p>
    <w:p w14:paraId="754E711C" w14:textId="5225E7E6" w:rsidR="005C4FFC" w:rsidRDefault="005C4FFC" w:rsidP="00EB47BE">
      <w:pPr>
        <w:jc w:val="both"/>
      </w:pPr>
    </w:p>
    <w:p w14:paraId="4CDDAD40" w14:textId="77777777" w:rsidR="00457218" w:rsidRDefault="00457218" w:rsidP="00C579FD">
      <w:pPr>
        <w:pStyle w:val="Heading2"/>
        <w:spacing w:line="235" w:lineRule="auto"/>
        <w:ind w:left="0" w:right="30"/>
        <w:jc w:val="left"/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 w:hint="eastAsia"/>
          <w:sz w:val="18"/>
          <w:szCs w:val="18"/>
          <w:lang w:eastAsia="zh-CN"/>
        </w:rPr>
        <w:t>Notes:</w:t>
      </w:r>
    </w:p>
    <w:p w14:paraId="641A15E7" w14:textId="6B66EAF8" w:rsidR="00C579FD" w:rsidRPr="00457218" w:rsidRDefault="00175797" w:rsidP="00B13383">
      <w:pPr>
        <w:pStyle w:val="Heading2"/>
        <w:spacing w:line="276" w:lineRule="auto"/>
        <w:ind w:left="0" w:right="30"/>
        <w:jc w:val="both"/>
        <w:rPr>
          <w:rFonts w:eastAsiaTheme="minorEastAsia"/>
          <w:sz w:val="18"/>
          <w:szCs w:val="18"/>
          <w:lang w:eastAsia="zh-CN"/>
        </w:rPr>
      </w:pPr>
      <w:proofErr w:type="gramStart"/>
      <w:r>
        <w:rPr>
          <w:sz w:val="18"/>
          <w:szCs w:val="18"/>
        </w:rPr>
        <w:t>Margins 2</w:t>
      </w:r>
      <w:r>
        <w:rPr>
          <w:rFonts w:eastAsiaTheme="minorEastAsia" w:hint="eastAsia"/>
          <w:sz w:val="18"/>
          <w:szCs w:val="18"/>
          <w:lang w:eastAsia="zh-CN"/>
        </w:rPr>
        <w:t>.54c</w:t>
      </w:r>
      <w:r w:rsidRPr="00842FAF">
        <w:rPr>
          <w:sz w:val="18"/>
          <w:szCs w:val="18"/>
        </w:rPr>
        <w:t>m all sides</w:t>
      </w:r>
      <w:r w:rsidRPr="00842FAF">
        <w:rPr>
          <w:rFonts w:eastAsiaTheme="minorEastAsia" w:hint="eastAsia"/>
          <w:sz w:val="18"/>
          <w:szCs w:val="18"/>
          <w:lang w:eastAsia="zh-CN"/>
        </w:rPr>
        <w:t xml:space="preserve">; </w:t>
      </w:r>
      <w:r w:rsidR="00210CAB">
        <w:rPr>
          <w:rFonts w:eastAsiaTheme="minorEastAsia" w:hint="eastAsia"/>
          <w:sz w:val="18"/>
          <w:szCs w:val="18"/>
          <w:lang w:eastAsia="zh-CN"/>
        </w:rPr>
        <w:t>L</w:t>
      </w:r>
      <w:r w:rsidR="00C579FD" w:rsidRPr="00842FAF">
        <w:rPr>
          <w:sz w:val="18"/>
          <w:szCs w:val="18"/>
        </w:rPr>
        <w:t>ine spacing: single line throughout text;</w:t>
      </w:r>
      <w:r w:rsidR="00C579FD" w:rsidRPr="00842FAF">
        <w:rPr>
          <w:rFonts w:eastAsiaTheme="minorEastAsia" w:hint="eastAsia"/>
          <w:sz w:val="18"/>
          <w:szCs w:val="18"/>
          <w:lang w:eastAsia="zh-CN"/>
        </w:rPr>
        <w:t xml:space="preserve"> </w:t>
      </w:r>
      <w:r w:rsidR="00210CAB">
        <w:rPr>
          <w:rFonts w:eastAsiaTheme="minorEastAsia" w:hint="eastAsia"/>
          <w:sz w:val="18"/>
          <w:szCs w:val="18"/>
          <w:lang w:eastAsia="zh-CN"/>
        </w:rPr>
        <w:t>one</w:t>
      </w:r>
      <w:r w:rsidR="00BB38DF">
        <w:rPr>
          <w:sz w:val="18"/>
          <w:szCs w:val="18"/>
        </w:rPr>
        <w:t xml:space="preserve"> blank line between paragraphs</w:t>
      </w:r>
      <w:r w:rsidR="00BB38DF">
        <w:rPr>
          <w:rFonts w:eastAsiaTheme="minorEastAsia" w:hint="eastAsia"/>
          <w:sz w:val="18"/>
          <w:szCs w:val="18"/>
          <w:lang w:eastAsia="zh-CN"/>
        </w:rPr>
        <w:t>;</w:t>
      </w:r>
      <w:r w:rsidR="008938A3">
        <w:rPr>
          <w:rFonts w:eastAsiaTheme="minorEastAsia" w:hint="eastAsia"/>
          <w:sz w:val="18"/>
          <w:szCs w:val="18"/>
          <w:lang w:eastAsia="zh-CN"/>
        </w:rPr>
        <w:t xml:space="preserve"> </w:t>
      </w:r>
      <w:r w:rsidR="008938A3" w:rsidRPr="008938A3">
        <w:rPr>
          <w:rFonts w:eastAsiaTheme="minorEastAsia"/>
          <w:sz w:val="18"/>
          <w:szCs w:val="18"/>
          <w:lang w:eastAsia="zh-CN"/>
        </w:rPr>
        <w:t>one blank line before and after tables, figures and equations</w:t>
      </w:r>
      <w:r w:rsidR="008938A3">
        <w:rPr>
          <w:rFonts w:eastAsiaTheme="minorEastAsia" w:hint="eastAsia"/>
          <w:sz w:val="18"/>
          <w:szCs w:val="18"/>
          <w:lang w:eastAsia="zh-CN"/>
        </w:rPr>
        <w:t>;</w:t>
      </w:r>
      <w:r w:rsidR="00C579FD" w:rsidRPr="00842FAF">
        <w:rPr>
          <w:sz w:val="18"/>
          <w:szCs w:val="18"/>
        </w:rPr>
        <w:t xml:space="preserve"> </w:t>
      </w:r>
      <w:r w:rsidR="00B13383">
        <w:rPr>
          <w:rFonts w:eastAsiaTheme="minorEastAsia" w:hint="eastAsia"/>
          <w:sz w:val="18"/>
          <w:szCs w:val="18"/>
          <w:lang w:eastAsia="zh-CN"/>
        </w:rPr>
        <w:t>Spacing for section headings and sub-headings: before</w:t>
      </w:r>
      <w:r w:rsidR="00754E05">
        <w:rPr>
          <w:rFonts w:eastAsiaTheme="minorEastAsia" w:hint="eastAsia"/>
          <w:sz w:val="18"/>
          <w:szCs w:val="18"/>
          <w:lang w:eastAsia="zh-CN"/>
        </w:rPr>
        <w:t xml:space="preserve"> and after both 15pt (before 0</w:t>
      </w:r>
      <w:r w:rsidR="00B13383">
        <w:rPr>
          <w:rFonts w:eastAsiaTheme="minorEastAsia" w:hint="eastAsia"/>
          <w:sz w:val="18"/>
          <w:szCs w:val="18"/>
          <w:lang w:eastAsia="zh-CN"/>
        </w:rPr>
        <w:t xml:space="preserve">pt and after 15pt if a heading is on the first line of the page); </w:t>
      </w:r>
      <w:r w:rsidR="00457218">
        <w:rPr>
          <w:rFonts w:eastAsiaTheme="minorEastAsia" w:hint="eastAsia"/>
          <w:sz w:val="18"/>
          <w:szCs w:val="18"/>
          <w:lang w:eastAsia="zh-CN"/>
        </w:rPr>
        <w:t>M</w:t>
      </w:r>
      <w:r w:rsidR="00C579FD" w:rsidRPr="00842FAF">
        <w:rPr>
          <w:rFonts w:eastAsiaTheme="minorEastAsia"/>
          <w:sz w:val="18"/>
          <w:szCs w:val="18"/>
          <w:lang w:eastAsia="zh-CN"/>
        </w:rPr>
        <w:t xml:space="preserve">ax </w:t>
      </w:r>
      <w:r w:rsidR="00210CAB">
        <w:rPr>
          <w:rFonts w:eastAsiaTheme="minorEastAsia"/>
          <w:sz w:val="18"/>
          <w:szCs w:val="18"/>
          <w:lang w:eastAsia="zh-CN"/>
        </w:rPr>
        <w:t>paper</w:t>
      </w:r>
      <w:r w:rsidR="00210CAB">
        <w:rPr>
          <w:rFonts w:eastAsiaTheme="minorEastAsia" w:hint="eastAsia"/>
          <w:sz w:val="18"/>
          <w:szCs w:val="18"/>
          <w:lang w:eastAsia="zh-CN"/>
        </w:rPr>
        <w:t xml:space="preserve"> </w:t>
      </w:r>
      <w:r w:rsidR="00C579FD" w:rsidRPr="00842FAF">
        <w:rPr>
          <w:rFonts w:eastAsiaTheme="minorEastAsia"/>
          <w:sz w:val="18"/>
          <w:szCs w:val="18"/>
          <w:lang w:eastAsia="zh-CN"/>
        </w:rPr>
        <w:t>length of 10 pages, including</w:t>
      </w:r>
      <w:r w:rsidR="00457218">
        <w:rPr>
          <w:rFonts w:eastAsiaTheme="minorEastAsia"/>
          <w:sz w:val="18"/>
          <w:szCs w:val="18"/>
          <w:lang w:eastAsia="zh-CN"/>
        </w:rPr>
        <w:t xml:space="preserve"> figures, tables and references</w:t>
      </w:r>
      <w:r w:rsidR="00457218">
        <w:rPr>
          <w:rFonts w:eastAsiaTheme="minorEastAsia" w:hint="eastAsia"/>
          <w:sz w:val="18"/>
          <w:szCs w:val="18"/>
          <w:lang w:eastAsia="zh-CN"/>
        </w:rPr>
        <w:t>.</w:t>
      </w:r>
      <w:proofErr w:type="gramEnd"/>
    </w:p>
    <w:p w14:paraId="366ECE1B" w14:textId="77777777" w:rsidR="00457218" w:rsidRDefault="00457218" w:rsidP="00B13383">
      <w:pPr>
        <w:spacing w:line="276" w:lineRule="auto"/>
        <w:jc w:val="both"/>
        <w:rPr>
          <w:rFonts w:eastAsiaTheme="minorEastAsia"/>
          <w:lang w:eastAsia="zh-CN"/>
        </w:rPr>
      </w:pPr>
    </w:p>
    <w:p w14:paraId="2C20C639" w14:textId="3BA82DA9" w:rsidR="00457218" w:rsidRPr="00457218" w:rsidRDefault="00457218" w:rsidP="00EB47BE">
      <w:pPr>
        <w:jc w:val="both"/>
        <w:rPr>
          <w:rFonts w:eastAsiaTheme="minorEastAsia"/>
          <w:lang w:eastAsia="zh-CN"/>
        </w:rPr>
        <w:sectPr w:rsidR="00457218" w:rsidRPr="00457218" w:rsidSect="003511AE">
          <w:headerReference w:type="default" r:id="rId9"/>
          <w:pgSz w:w="11910" w:h="16840"/>
          <w:pgMar w:top="1440" w:right="1440" w:bottom="1440" w:left="1440" w:header="0" w:footer="346" w:gutter="0"/>
          <w:cols w:space="720"/>
        </w:sectPr>
      </w:pPr>
    </w:p>
    <w:p w14:paraId="3662093B" w14:textId="5B813F95" w:rsidR="00BA0DAF" w:rsidRPr="00457218" w:rsidRDefault="00EB47BE" w:rsidP="00754E05">
      <w:pPr>
        <w:pStyle w:val="ListParagraph"/>
        <w:numPr>
          <w:ilvl w:val="1"/>
          <w:numId w:val="5"/>
        </w:numPr>
        <w:tabs>
          <w:tab w:val="left" w:pos="4073"/>
        </w:tabs>
        <w:spacing w:after="300"/>
        <w:ind w:left="391" w:hanging="391"/>
        <w:jc w:val="center"/>
        <w:rPr>
          <w:rFonts w:ascii="Arial"/>
          <w:b/>
          <w:sz w:val="28"/>
          <w:szCs w:val="28"/>
        </w:rPr>
      </w:pPr>
      <w:r w:rsidRPr="00457218">
        <w:rPr>
          <w:rFonts w:ascii="Arial"/>
          <w:b/>
          <w:sz w:val="30"/>
          <w:szCs w:val="30"/>
        </w:rPr>
        <w:lastRenderedPageBreak/>
        <w:t>Introduction</w:t>
      </w:r>
      <w:r w:rsidR="003A75EA" w:rsidRPr="00457218">
        <w:rPr>
          <w:rFonts w:ascii="Arial" w:eastAsiaTheme="minorEastAsia" w:hint="eastAsia"/>
          <w:b/>
          <w:sz w:val="28"/>
          <w:szCs w:val="28"/>
          <w:lang w:eastAsia="zh-CN"/>
        </w:rPr>
        <w:t xml:space="preserve"> </w:t>
      </w:r>
      <w:r w:rsidR="002B4460" w:rsidRPr="00457218">
        <w:rPr>
          <w:rFonts w:ascii="Arial" w:eastAsiaTheme="minorEastAsia" w:hint="eastAsia"/>
          <w:b/>
          <w:sz w:val="18"/>
          <w:szCs w:val="18"/>
          <w:lang w:eastAsia="zh-CN"/>
        </w:rPr>
        <w:t>(</w:t>
      </w:r>
      <w:r w:rsidR="003A75EA" w:rsidRPr="00457218">
        <w:rPr>
          <w:rFonts w:ascii="Arial" w:eastAsiaTheme="minorEastAsia" w:hint="eastAsia"/>
          <w:b/>
          <w:sz w:val="18"/>
          <w:szCs w:val="18"/>
          <w:lang w:eastAsia="zh-CN"/>
        </w:rPr>
        <w:t>S</w:t>
      </w:r>
      <w:r w:rsidR="003A75EA" w:rsidRPr="00457218">
        <w:rPr>
          <w:rFonts w:ascii="Arial"/>
          <w:b/>
          <w:sz w:val="18"/>
          <w:szCs w:val="18"/>
        </w:rPr>
        <w:t>ection heading</w:t>
      </w:r>
      <w:r w:rsidR="003A75EA" w:rsidRPr="00457218">
        <w:rPr>
          <w:rFonts w:ascii="Arial" w:eastAsiaTheme="minorEastAsia" w:hint="eastAsia"/>
          <w:b/>
          <w:sz w:val="18"/>
          <w:szCs w:val="18"/>
          <w:lang w:eastAsia="zh-CN"/>
        </w:rPr>
        <w:t xml:space="preserve"> 1, </w:t>
      </w:r>
      <w:r w:rsidR="003A75EA" w:rsidRPr="00457218">
        <w:rPr>
          <w:rFonts w:ascii="Arial"/>
          <w:b/>
          <w:sz w:val="18"/>
          <w:szCs w:val="18"/>
        </w:rPr>
        <w:t>Arial 1</w:t>
      </w:r>
      <w:r w:rsidR="003A75EA" w:rsidRPr="00457218">
        <w:rPr>
          <w:rFonts w:ascii="Arial" w:eastAsiaTheme="minorEastAsia" w:hint="eastAsia"/>
          <w:b/>
          <w:sz w:val="18"/>
          <w:szCs w:val="18"/>
          <w:lang w:eastAsia="zh-CN"/>
        </w:rPr>
        <w:t>5pt</w:t>
      </w:r>
      <w:r w:rsidR="00D5759A">
        <w:rPr>
          <w:rFonts w:ascii="Arial" w:eastAsiaTheme="minorEastAsia" w:hint="eastAsia"/>
          <w:b/>
          <w:sz w:val="18"/>
          <w:szCs w:val="18"/>
          <w:lang w:eastAsia="zh-CN"/>
        </w:rPr>
        <w:t>, B</w:t>
      </w:r>
      <w:r w:rsidR="003A75EA" w:rsidRPr="00457218">
        <w:rPr>
          <w:rFonts w:ascii="Arial" w:eastAsiaTheme="minorEastAsia" w:hint="eastAsia"/>
          <w:b/>
          <w:sz w:val="18"/>
          <w:szCs w:val="18"/>
          <w:lang w:eastAsia="zh-CN"/>
        </w:rPr>
        <w:t xml:space="preserve">old, </w:t>
      </w:r>
      <w:r w:rsidR="00D5759A">
        <w:rPr>
          <w:rFonts w:ascii="Arial" w:eastAsiaTheme="minorEastAsia" w:hint="eastAsia"/>
          <w:b/>
          <w:sz w:val="18"/>
          <w:szCs w:val="18"/>
          <w:lang w:eastAsia="zh-CN"/>
        </w:rPr>
        <w:t>C</w:t>
      </w:r>
      <w:r w:rsidR="002B4460" w:rsidRPr="00457218">
        <w:rPr>
          <w:rFonts w:ascii="Arial" w:eastAsiaTheme="minorEastAsia" w:hAnsi="Arial" w:cs="Arial"/>
          <w:b/>
          <w:sz w:val="18"/>
          <w:szCs w:val="18"/>
          <w:lang w:eastAsia="zh-CN"/>
        </w:rPr>
        <w:t>enter</w:t>
      </w:r>
      <w:r w:rsidR="009921DC" w:rsidRPr="00457218">
        <w:rPr>
          <w:rFonts w:ascii="Arial" w:eastAsiaTheme="minorEastAsia" w:hAnsi="Arial" w:cs="Arial" w:hint="eastAsia"/>
          <w:b/>
          <w:sz w:val="18"/>
          <w:szCs w:val="18"/>
          <w:lang w:eastAsia="zh-CN"/>
        </w:rPr>
        <w:t>ed</w:t>
      </w:r>
      <w:r w:rsidR="002B4460" w:rsidRPr="00457218">
        <w:rPr>
          <w:rFonts w:ascii="Arial" w:eastAsiaTheme="minorEastAsia" w:hAnsi="Arial" w:cs="Arial"/>
          <w:b/>
          <w:sz w:val="18"/>
          <w:szCs w:val="18"/>
          <w:lang w:eastAsia="zh-CN"/>
        </w:rPr>
        <w:t>)</w:t>
      </w:r>
    </w:p>
    <w:p w14:paraId="56F0B6C8" w14:textId="3AA619D9" w:rsidR="00EB47BE" w:rsidRDefault="005B0CFD" w:rsidP="008938A3">
      <w:pPr>
        <w:pStyle w:val="BodyText"/>
        <w:jc w:val="both"/>
      </w:pPr>
      <w:r>
        <w:rPr>
          <w:rFonts w:eastAsiaTheme="minorEastAsia"/>
          <w:lang w:eastAsia="zh-CN"/>
        </w:rPr>
        <w:t>P</w:t>
      </w:r>
      <w:r>
        <w:rPr>
          <w:rFonts w:eastAsiaTheme="minorEastAsia" w:hint="eastAsia"/>
          <w:lang w:eastAsia="zh-CN"/>
        </w:rPr>
        <w:t xml:space="preserve">aragraph 1. </w:t>
      </w:r>
      <w:r>
        <w:t>(</w:t>
      </w:r>
      <w:proofErr w:type="gramStart"/>
      <w:r>
        <w:t>in</w:t>
      </w:r>
      <w:proofErr w:type="gramEnd"/>
      <w:r>
        <w:t xml:space="preserve"> Times New Roman</w:t>
      </w:r>
      <w:r w:rsidR="00BB4B6E">
        <w:rPr>
          <w:rFonts w:eastAsiaTheme="minorEastAsia" w:hint="eastAsia"/>
          <w:lang w:eastAsia="zh-CN"/>
        </w:rPr>
        <w:t>,</w:t>
      </w:r>
      <w:r>
        <w:t xml:space="preserve"> font </w:t>
      </w:r>
      <w:r w:rsidR="00BB4B6E">
        <w:rPr>
          <w:rFonts w:eastAsiaTheme="minorEastAsia" w:hint="eastAsia"/>
          <w:lang w:eastAsia="zh-CN"/>
        </w:rPr>
        <w:t xml:space="preserve">size </w:t>
      </w:r>
      <w:r>
        <w:t>11</w:t>
      </w:r>
      <w:r w:rsidR="00932FE3">
        <w:rPr>
          <w:rFonts w:eastAsiaTheme="minorEastAsia" w:hint="eastAsia"/>
          <w:lang w:eastAsia="zh-CN"/>
        </w:rPr>
        <w:t>pt</w:t>
      </w:r>
      <w:r>
        <w:rPr>
          <w:rFonts w:eastAsiaTheme="minorEastAsia" w:hint="eastAsia"/>
          <w:lang w:eastAsia="zh-CN"/>
        </w:rPr>
        <w:t>)</w:t>
      </w:r>
      <w:r w:rsidR="00EB47BE">
        <w:t xml:space="preserve"> </w:t>
      </w:r>
    </w:p>
    <w:p w14:paraId="5CF7D51A" w14:textId="77777777" w:rsidR="00C10402" w:rsidRPr="00BA0DAF" w:rsidRDefault="00C10402" w:rsidP="00842FAF">
      <w:pPr>
        <w:pStyle w:val="BodyText"/>
        <w:ind w:left="3101" w:hanging="3101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7294673A" w14:textId="113A5F12" w:rsidR="00B925DC" w:rsidRDefault="005B0CFD" w:rsidP="00047351">
      <w:pPr>
        <w:pStyle w:val="BodyText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</w:t>
      </w:r>
      <w:r>
        <w:rPr>
          <w:rFonts w:eastAsiaTheme="minorEastAsia" w:hint="eastAsia"/>
          <w:lang w:eastAsia="zh-CN"/>
        </w:rPr>
        <w:t xml:space="preserve">aragraph 2. </w:t>
      </w:r>
      <w:r>
        <w:t>(</w:t>
      </w:r>
      <w:proofErr w:type="gramStart"/>
      <w:r>
        <w:t>in</w:t>
      </w:r>
      <w:proofErr w:type="gramEnd"/>
      <w:r>
        <w:t xml:space="preserve"> Times New Roman</w:t>
      </w:r>
      <w:r w:rsidR="00BB4B6E">
        <w:rPr>
          <w:rFonts w:eastAsiaTheme="minorEastAsia" w:hint="eastAsia"/>
          <w:lang w:eastAsia="zh-CN"/>
        </w:rPr>
        <w:t>,</w:t>
      </w:r>
      <w:r>
        <w:t xml:space="preserve"> font </w:t>
      </w:r>
      <w:r w:rsidR="00BB4B6E">
        <w:rPr>
          <w:rFonts w:eastAsiaTheme="minorEastAsia" w:hint="eastAsia"/>
          <w:lang w:eastAsia="zh-CN"/>
        </w:rPr>
        <w:t xml:space="preserve">size </w:t>
      </w:r>
      <w:r>
        <w:t>11</w:t>
      </w:r>
      <w:r w:rsidR="00932FE3">
        <w:rPr>
          <w:rFonts w:eastAsiaTheme="minorEastAsia" w:hint="eastAsia"/>
          <w:lang w:eastAsia="zh-CN"/>
        </w:rPr>
        <w:t>pt</w:t>
      </w:r>
      <w:r>
        <w:rPr>
          <w:rFonts w:eastAsiaTheme="minorEastAsia" w:hint="eastAsia"/>
          <w:lang w:eastAsia="zh-CN"/>
        </w:rPr>
        <w:t>)</w:t>
      </w:r>
    </w:p>
    <w:p w14:paraId="2C1EC3A3" w14:textId="1AE4DF53" w:rsidR="00C10402" w:rsidRPr="00BA0DAF" w:rsidRDefault="00B925DC" w:rsidP="00047351">
      <w:pPr>
        <w:pStyle w:val="BodyText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……</w:t>
      </w:r>
      <w:r w:rsidR="005B0CFD">
        <w:t xml:space="preserve"> </w:t>
      </w:r>
    </w:p>
    <w:p w14:paraId="6DF678AE" w14:textId="34238ADA" w:rsidR="00F04339" w:rsidRPr="00F04339" w:rsidRDefault="005B0CFD" w:rsidP="00047351">
      <w:pPr>
        <w:pStyle w:val="Heading6"/>
        <w:numPr>
          <w:ilvl w:val="2"/>
          <w:numId w:val="5"/>
        </w:numPr>
        <w:tabs>
          <w:tab w:val="left" w:pos="2971"/>
        </w:tabs>
        <w:spacing w:before="300" w:after="300"/>
        <w:ind w:left="505" w:hanging="505"/>
        <w:jc w:val="center"/>
      </w:pPr>
      <w:r>
        <w:rPr>
          <w:rFonts w:eastAsiaTheme="minorEastAsia" w:hint="eastAsia"/>
          <w:lang w:eastAsia="zh-CN"/>
        </w:rPr>
        <w:t>Sub-heading</w:t>
      </w:r>
      <w:r w:rsidR="003A75EA">
        <w:rPr>
          <w:rFonts w:eastAsiaTheme="minorEastAsia" w:hint="eastAsia"/>
          <w:lang w:eastAsia="zh-CN"/>
        </w:rPr>
        <w:t xml:space="preserve"> </w:t>
      </w:r>
      <w:r w:rsidR="002B4460" w:rsidRPr="002B4460">
        <w:rPr>
          <w:rFonts w:eastAsiaTheme="minorEastAsia" w:hint="eastAsia"/>
          <w:sz w:val="18"/>
          <w:szCs w:val="18"/>
          <w:lang w:eastAsia="zh-CN"/>
        </w:rPr>
        <w:t>(</w:t>
      </w:r>
      <w:r w:rsidR="003A75EA" w:rsidRPr="002B4460">
        <w:rPr>
          <w:rFonts w:eastAsiaTheme="minorEastAsia" w:hint="eastAsia"/>
          <w:sz w:val="18"/>
          <w:szCs w:val="18"/>
          <w:lang w:eastAsia="zh-CN"/>
        </w:rPr>
        <w:t xml:space="preserve">Arial 13pt, </w:t>
      </w:r>
      <w:r w:rsidR="00D5759A">
        <w:rPr>
          <w:rFonts w:eastAsiaTheme="minorEastAsia" w:hint="eastAsia"/>
          <w:sz w:val="18"/>
          <w:szCs w:val="18"/>
          <w:lang w:eastAsia="zh-CN"/>
        </w:rPr>
        <w:t>B</w:t>
      </w:r>
      <w:r w:rsidR="003A75EA" w:rsidRPr="002B4460">
        <w:rPr>
          <w:rFonts w:eastAsiaTheme="minorEastAsia" w:hint="eastAsia"/>
          <w:sz w:val="18"/>
          <w:szCs w:val="18"/>
          <w:lang w:eastAsia="zh-CN"/>
        </w:rPr>
        <w:t>old</w:t>
      </w:r>
      <w:r w:rsidR="00C10402">
        <w:rPr>
          <w:rFonts w:eastAsiaTheme="minorEastAsia" w:hint="eastAsia"/>
          <w:sz w:val="18"/>
          <w:szCs w:val="18"/>
          <w:lang w:eastAsia="zh-CN"/>
        </w:rPr>
        <w:t>,</w:t>
      </w:r>
      <w:r w:rsidR="00D5759A">
        <w:rPr>
          <w:rFonts w:eastAsiaTheme="minorEastAsia" w:hint="eastAsia"/>
          <w:sz w:val="18"/>
          <w:szCs w:val="18"/>
          <w:lang w:eastAsia="zh-CN"/>
        </w:rPr>
        <w:t xml:space="preserve"> C</w:t>
      </w:r>
      <w:r w:rsidR="002B4460">
        <w:rPr>
          <w:rFonts w:eastAsiaTheme="minorEastAsia" w:hint="eastAsia"/>
          <w:sz w:val="18"/>
          <w:szCs w:val="18"/>
          <w:lang w:eastAsia="zh-CN"/>
        </w:rPr>
        <w:t>enter</w:t>
      </w:r>
      <w:r w:rsidR="009921DC">
        <w:rPr>
          <w:rFonts w:eastAsiaTheme="minorEastAsia" w:hint="eastAsia"/>
          <w:sz w:val="18"/>
          <w:szCs w:val="18"/>
          <w:lang w:eastAsia="zh-CN"/>
        </w:rPr>
        <w:t>ed</w:t>
      </w:r>
      <w:r w:rsidR="002B4460">
        <w:rPr>
          <w:rFonts w:eastAsiaTheme="minorEastAsia" w:hint="eastAsia"/>
          <w:sz w:val="18"/>
          <w:szCs w:val="18"/>
          <w:lang w:eastAsia="zh-CN"/>
        </w:rPr>
        <w:t>)</w:t>
      </w:r>
    </w:p>
    <w:p w14:paraId="648CC4AC" w14:textId="075DE2BA" w:rsidR="00015C2B" w:rsidRDefault="00015C2B" w:rsidP="00047351">
      <w:pPr>
        <w:pStyle w:val="BodyText"/>
      </w:pPr>
      <w:r>
        <w:rPr>
          <w:rFonts w:eastAsiaTheme="minorEastAsia"/>
          <w:lang w:eastAsia="zh-CN"/>
        </w:rPr>
        <w:t>P</w:t>
      </w:r>
      <w:r>
        <w:rPr>
          <w:rFonts w:eastAsiaTheme="minorEastAsia" w:hint="eastAsia"/>
          <w:lang w:eastAsia="zh-CN"/>
        </w:rPr>
        <w:t xml:space="preserve">aragraph 1. </w:t>
      </w:r>
      <w:r>
        <w:t>(</w:t>
      </w:r>
      <w:proofErr w:type="gramStart"/>
      <w:r>
        <w:t>in</w:t>
      </w:r>
      <w:proofErr w:type="gramEnd"/>
      <w:r>
        <w:t xml:space="preserve"> Times New Roman</w:t>
      </w:r>
      <w:r w:rsidR="00B925DC">
        <w:rPr>
          <w:rFonts w:eastAsiaTheme="minorEastAsia" w:hint="eastAsia"/>
          <w:lang w:eastAsia="zh-CN"/>
        </w:rPr>
        <w:t>,</w:t>
      </w:r>
      <w:r>
        <w:t xml:space="preserve"> font </w:t>
      </w:r>
      <w:r w:rsidR="00B925DC">
        <w:rPr>
          <w:rFonts w:eastAsiaTheme="minorEastAsia" w:hint="eastAsia"/>
          <w:lang w:eastAsia="zh-CN"/>
        </w:rPr>
        <w:t xml:space="preserve">size </w:t>
      </w:r>
      <w:r>
        <w:t>11</w:t>
      </w:r>
      <w:r w:rsidR="00932FE3">
        <w:rPr>
          <w:rFonts w:eastAsiaTheme="minorEastAsia" w:hint="eastAsia"/>
          <w:lang w:eastAsia="zh-CN"/>
        </w:rPr>
        <w:t>pt</w:t>
      </w:r>
      <w:r>
        <w:rPr>
          <w:rFonts w:eastAsiaTheme="minorEastAsia" w:hint="eastAsia"/>
          <w:lang w:eastAsia="zh-CN"/>
        </w:rPr>
        <w:t>)</w:t>
      </w:r>
      <w:r>
        <w:t xml:space="preserve"> </w:t>
      </w:r>
    </w:p>
    <w:p w14:paraId="2AB73D49" w14:textId="77777777" w:rsidR="00C10402" w:rsidRPr="00BA0DAF" w:rsidRDefault="00C10402" w:rsidP="00842FAF">
      <w:pPr>
        <w:pStyle w:val="BodyText"/>
        <w:ind w:left="3101" w:hanging="3101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5034F926" w14:textId="37CF9AFD" w:rsidR="00015C2B" w:rsidRDefault="00015C2B" w:rsidP="00047351">
      <w:pPr>
        <w:pStyle w:val="BodyText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</w:t>
      </w:r>
      <w:r>
        <w:rPr>
          <w:rFonts w:eastAsiaTheme="minorEastAsia" w:hint="eastAsia"/>
          <w:lang w:eastAsia="zh-CN"/>
        </w:rPr>
        <w:t xml:space="preserve">aragraph 2. </w:t>
      </w:r>
      <w:r>
        <w:t>(</w:t>
      </w:r>
      <w:proofErr w:type="gramStart"/>
      <w:r>
        <w:t>in</w:t>
      </w:r>
      <w:proofErr w:type="gramEnd"/>
      <w:r>
        <w:t xml:space="preserve"> </w:t>
      </w:r>
      <w:r w:rsidRPr="002E2DB2">
        <w:rPr>
          <w:i/>
        </w:rPr>
        <w:t>Times New Roman</w:t>
      </w:r>
      <w:r w:rsidR="00B925DC">
        <w:rPr>
          <w:rFonts w:eastAsiaTheme="minorEastAsia" w:hint="eastAsia"/>
          <w:lang w:eastAsia="zh-CN"/>
        </w:rPr>
        <w:t>,</w:t>
      </w:r>
      <w:r>
        <w:t xml:space="preserve"> font </w:t>
      </w:r>
      <w:r w:rsidR="00B925DC">
        <w:rPr>
          <w:rFonts w:eastAsiaTheme="minorEastAsia" w:hint="eastAsia"/>
          <w:lang w:eastAsia="zh-CN"/>
        </w:rPr>
        <w:t xml:space="preserve">size </w:t>
      </w:r>
      <w:r>
        <w:t>11</w:t>
      </w:r>
      <w:r w:rsidR="00932FE3">
        <w:rPr>
          <w:rFonts w:eastAsiaTheme="minorEastAsia" w:hint="eastAsia"/>
          <w:lang w:eastAsia="zh-CN"/>
        </w:rPr>
        <w:t>pt</w:t>
      </w:r>
      <w:r>
        <w:rPr>
          <w:rFonts w:eastAsiaTheme="minorEastAsia" w:hint="eastAsia"/>
          <w:lang w:eastAsia="zh-CN"/>
        </w:rPr>
        <w:t>)</w:t>
      </w:r>
      <w:r>
        <w:t xml:space="preserve"> </w:t>
      </w:r>
    </w:p>
    <w:p w14:paraId="00F875EC" w14:textId="0B80656F" w:rsidR="00C34D2F" w:rsidRDefault="00B925DC" w:rsidP="002E2DB2">
      <w:pPr>
        <w:pStyle w:val="BodyText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……</w:t>
      </w:r>
    </w:p>
    <w:p w14:paraId="3CD71394" w14:textId="1DEB3B09" w:rsidR="003A75EA" w:rsidRPr="002B4460" w:rsidRDefault="003A75EA" w:rsidP="00047351">
      <w:pPr>
        <w:pStyle w:val="ListParagraph"/>
        <w:numPr>
          <w:ilvl w:val="1"/>
          <w:numId w:val="5"/>
        </w:numPr>
        <w:tabs>
          <w:tab w:val="left" w:pos="4073"/>
        </w:tabs>
        <w:spacing w:before="300" w:after="300"/>
        <w:ind w:left="391" w:hanging="391"/>
        <w:jc w:val="center"/>
        <w:rPr>
          <w:rFonts w:ascii="Arial"/>
          <w:b/>
          <w:sz w:val="28"/>
          <w:szCs w:val="28"/>
        </w:rPr>
      </w:pPr>
      <w:r w:rsidRPr="002B4460">
        <w:rPr>
          <w:rFonts w:ascii="Arial"/>
          <w:b/>
          <w:sz w:val="30"/>
          <w:szCs w:val="30"/>
        </w:rPr>
        <w:t>Section</w:t>
      </w:r>
      <w:r w:rsidRPr="002B4460">
        <w:rPr>
          <w:rFonts w:ascii="Arial" w:eastAsiaTheme="minorEastAsia" w:hint="eastAsia"/>
          <w:b/>
          <w:sz w:val="30"/>
          <w:szCs w:val="30"/>
          <w:lang w:eastAsia="zh-CN"/>
        </w:rPr>
        <w:t xml:space="preserve"> Heading 2</w:t>
      </w:r>
      <w:r>
        <w:rPr>
          <w:rFonts w:ascii="Arial" w:eastAsiaTheme="minorEastAsia" w:hint="eastAsia"/>
          <w:b/>
          <w:sz w:val="28"/>
          <w:szCs w:val="28"/>
          <w:lang w:eastAsia="zh-CN"/>
        </w:rPr>
        <w:t xml:space="preserve"> </w:t>
      </w:r>
      <w:r w:rsidR="002B4460" w:rsidRPr="002B4460">
        <w:rPr>
          <w:rFonts w:ascii="Arial" w:eastAsiaTheme="minorEastAsia" w:hint="eastAsia"/>
          <w:b/>
          <w:sz w:val="18"/>
          <w:szCs w:val="18"/>
          <w:lang w:eastAsia="zh-CN"/>
        </w:rPr>
        <w:t>(</w:t>
      </w:r>
      <w:r w:rsidR="002B4460" w:rsidRPr="002B4460">
        <w:rPr>
          <w:rFonts w:ascii="Arial"/>
          <w:b/>
          <w:sz w:val="18"/>
          <w:szCs w:val="18"/>
        </w:rPr>
        <w:t>Arial 1</w:t>
      </w:r>
      <w:r w:rsidR="00D5759A">
        <w:rPr>
          <w:rFonts w:ascii="Arial" w:eastAsiaTheme="minorEastAsia" w:hint="eastAsia"/>
          <w:b/>
          <w:sz w:val="18"/>
          <w:szCs w:val="18"/>
          <w:lang w:eastAsia="zh-CN"/>
        </w:rPr>
        <w:t>5pt, B</w:t>
      </w:r>
      <w:r w:rsidR="002B4460" w:rsidRPr="002B4460">
        <w:rPr>
          <w:rFonts w:ascii="Arial" w:eastAsiaTheme="minorEastAsia" w:hint="eastAsia"/>
          <w:b/>
          <w:sz w:val="18"/>
          <w:szCs w:val="18"/>
          <w:lang w:eastAsia="zh-CN"/>
        </w:rPr>
        <w:t xml:space="preserve">old, </w:t>
      </w:r>
      <w:r w:rsidR="00D5759A">
        <w:rPr>
          <w:rFonts w:ascii="Arial" w:eastAsiaTheme="minorEastAsia" w:hint="eastAsia"/>
          <w:b/>
          <w:sz w:val="18"/>
          <w:szCs w:val="18"/>
          <w:lang w:eastAsia="zh-CN"/>
        </w:rPr>
        <w:t>C</w:t>
      </w:r>
      <w:r w:rsidR="002B4460" w:rsidRPr="002B4460">
        <w:rPr>
          <w:rFonts w:ascii="Arial" w:eastAsiaTheme="minorEastAsia" w:hint="eastAsia"/>
          <w:b/>
          <w:sz w:val="18"/>
          <w:szCs w:val="18"/>
          <w:lang w:eastAsia="zh-CN"/>
        </w:rPr>
        <w:t>enter</w:t>
      </w:r>
      <w:r w:rsidR="009921DC">
        <w:rPr>
          <w:rFonts w:ascii="Arial" w:eastAsiaTheme="minorEastAsia" w:hint="eastAsia"/>
          <w:b/>
          <w:sz w:val="18"/>
          <w:szCs w:val="18"/>
          <w:lang w:eastAsia="zh-CN"/>
        </w:rPr>
        <w:t>ed</w:t>
      </w:r>
      <w:r w:rsidR="002B4460" w:rsidRPr="002B4460">
        <w:rPr>
          <w:rFonts w:ascii="Arial" w:eastAsiaTheme="minorEastAsia" w:hint="eastAsia"/>
          <w:b/>
          <w:sz w:val="18"/>
          <w:szCs w:val="18"/>
          <w:lang w:eastAsia="zh-CN"/>
        </w:rPr>
        <w:t>)</w:t>
      </w:r>
    </w:p>
    <w:p w14:paraId="66B469B7" w14:textId="77777777" w:rsidR="002B4460" w:rsidRDefault="002B4460" w:rsidP="00047351">
      <w:pPr>
        <w:pStyle w:val="BodyText"/>
        <w:rPr>
          <w:rFonts w:eastAsiaTheme="minorEastAsia"/>
          <w:lang w:eastAsia="zh-CN"/>
        </w:rPr>
      </w:pPr>
      <w:r w:rsidRPr="002B4460">
        <w:rPr>
          <w:rFonts w:eastAsiaTheme="minorEastAsia" w:hint="eastAsia"/>
          <w:lang w:eastAsia="zh-CN"/>
        </w:rPr>
        <w:t>Format of tables and figures:</w:t>
      </w:r>
    </w:p>
    <w:p w14:paraId="5FB6416A" w14:textId="31EECE41" w:rsidR="00047351" w:rsidRPr="002B4460" w:rsidRDefault="00BB38DF" w:rsidP="003E4569">
      <w:pPr>
        <w:pStyle w:val="BodyText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517CEACD" w14:textId="1220B2B4" w:rsidR="002B4460" w:rsidRDefault="002B4460" w:rsidP="00FE6B60">
      <w:pPr>
        <w:pStyle w:val="BodyText"/>
        <w:spacing w:after="120"/>
        <w:jc w:val="center"/>
        <w:rPr>
          <w:i/>
        </w:rPr>
      </w:pPr>
      <w:r w:rsidRPr="00262482">
        <w:rPr>
          <w:i/>
        </w:rPr>
        <w:t xml:space="preserve">Table </w:t>
      </w:r>
      <w:r w:rsidRPr="00262482">
        <w:rPr>
          <w:i/>
        </w:rPr>
        <w:fldChar w:fldCharType="begin"/>
      </w:r>
      <w:r w:rsidRPr="00262482">
        <w:rPr>
          <w:i/>
        </w:rPr>
        <w:instrText xml:space="preserve"> SEQ Table \* ARABIC </w:instrText>
      </w:r>
      <w:r w:rsidRPr="00262482">
        <w:rPr>
          <w:i/>
        </w:rPr>
        <w:fldChar w:fldCharType="separate"/>
      </w:r>
      <w:r>
        <w:rPr>
          <w:i/>
          <w:noProof/>
        </w:rPr>
        <w:t>1</w:t>
      </w:r>
      <w:r w:rsidRPr="00262482">
        <w:rPr>
          <w:i/>
        </w:rPr>
        <w:fldChar w:fldCharType="end"/>
      </w:r>
      <w:r>
        <w:rPr>
          <w:i/>
        </w:rPr>
        <w:t>:</w:t>
      </w:r>
      <w:r w:rsidRPr="00262482">
        <w:rPr>
          <w:i/>
        </w:rPr>
        <w:t xml:space="preserve"> Title of Example Table</w:t>
      </w:r>
      <w:r w:rsidR="00C579FD">
        <w:rPr>
          <w:rFonts w:eastAsiaTheme="minorEastAsia" w:hint="eastAsia"/>
          <w:i/>
          <w:lang w:eastAsia="zh-CN"/>
        </w:rPr>
        <w:t xml:space="preserve"> </w:t>
      </w:r>
      <w:r w:rsidR="00C579FD">
        <w:rPr>
          <w:i/>
        </w:rPr>
        <w:t>(</w:t>
      </w:r>
      <w:r w:rsidR="00D5759A">
        <w:rPr>
          <w:i/>
        </w:rPr>
        <w:t xml:space="preserve">in </w:t>
      </w:r>
      <w:r w:rsidR="00D5759A">
        <w:rPr>
          <w:rFonts w:eastAsiaTheme="minorEastAsia" w:hint="eastAsia"/>
          <w:i/>
          <w:lang w:eastAsia="zh-CN"/>
        </w:rPr>
        <w:t>i</w:t>
      </w:r>
      <w:r>
        <w:rPr>
          <w:i/>
        </w:rPr>
        <w:t>talic</w:t>
      </w:r>
      <w:r w:rsidR="00C579FD">
        <w:rPr>
          <w:rFonts w:eastAsiaTheme="minorEastAsia" w:hint="eastAsia"/>
          <w:i/>
          <w:lang w:eastAsia="zh-CN"/>
        </w:rPr>
        <w:t xml:space="preserve">, </w:t>
      </w:r>
      <w:r w:rsidR="009921DC">
        <w:rPr>
          <w:rFonts w:eastAsiaTheme="minorEastAsia" w:hint="eastAsia"/>
          <w:i/>
          <w:lang w:eastAsia="zh-CN"/>
        </w:rPr>
        <w:t xml:space="preserve">centered, </w:t>
      </w:r>
      <w:r w:rsidR="00C579FD">
        <w:rPr>
          <w:rFonts w:eastAsiaTheme="minorEastAsia" w:hint="eastAsia"/>
          <w:i/>
          <w:lang w:eastAsia="zh-CN"/>
        </w:rPr>
        <w:t xml:space="preserve">spacing </w:t>
      </w:r>
      <w:r w:rsidR="00210CAB">
        <w:rPr>
          <w:rFonts w:eastAsiaTheme="minorEastAsia" w:hint="eastAsia"/>
          <w:i/>
          <w:lang w:eastAsia="zh-CN"/>
        </w:rPr>
        <w:t>after</w:t>
      </w:r>
      <w:r w:rsidR="00FE6B60">
        <w:rPr>
          <w:rFonts w:eastAsiaTheme="minorEastAsia" w:hint="eastAsia"/>
          <w:i/>
          <w:lang w:eastAsia="zh-CN"/>
        </w:rPr>
        <w:t xml:space="preserve"> 6</w:t>
      </w:r>
      <w:r w:rsidR="00D5759A">
        <w:rPr>
          <w:rFonts w:eastAsiaTheme="minorEastAsia" w:hint="eastAsia"/>
          <w:i/>
          <w:lang w:eastAsia="zh-CN"/>
        </w:rPr>
        <w:t>pt</w:t>
      </w:r>
      <w:r>
        <w:rPr>
          <w:i/>
        </w:rPr>
        <w:t>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781"/>
        <w:gridCol w:w="2782"/>
        <w:gridCol w:w="2782"/>
      </w:tblGrid>
      <w:tr w:rsidR="002B4460" w14:paraId="34311778" w14:textId="77777777" w:rsidTr="00CF2F17">
        <w:tc>
          <w:tcPr>
            <w:tcW w:w="2788" w:type="dxa"/>
          </w:tcPr>
          <w:p w14:paraId="40489C8E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  <w:tc>
          <w:tcPr>
            <w:tcW w:w="2788" w:type="dxa"/>
          </w:tcPr>
          <w:p w14:paraId="3CAAC482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  <w:tc>
          <w:tcPr>
            <w:tcW w:w="2788" w:type="dxa"/>
          </w:tcPr>
          <w:p w14:paraId="7E418FA8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</w:tr>
      <w:tr w:rsidR="002B4460" w14:paraId="3E655583" w14:textId="77777777" w:rsidTr="00CF2F17">
        <w:tc>
          <w:tcPr>
            <w:tcW w:w="2788" w:type="dxa"/>
          </w:tcPr>
          <w:p w14:paraId="5A5E1E99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  <w:tc>
          <w:tcPr>
            <w:tcW w:w="2788" w:type="dxa"/>
          </w:tcPr>
          <w:p w14:paraId="67C8C2C6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  <w:tc>
          <w:tcPr>
            <w:tcW w:w="2788" w:type="dxa"/>
          </w:tcPr>
          <w:p w14:paraId="1BE5150D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</w:tr>
      <w:tr w:rsidR="002B4460" w14:paraId="0A89A3E4" w14:textId="77777777" w:rsidTr="00CF2F17">
        <w:tc>
          <w:tcPr>
            <w:tcW w:w="2788" w:type="dxa"/>
          </w:tcPr>
          <w:p w14:paraId="508E487F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  <w:tc>
          <w:tcPr>
            <w:tcW w:w="2788" w:type="dxa"/>
          </w:tcPr>
          <w:p w14:paraId="7D801C08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  <w:tc>
          <w:tcPr>
            <w:tcW w:w="2788" w:type="dxa"/>
          </w:tcPr>
          <w:p w14:paraId="36C04E53" w14:textId="77777777" w:rsidR="002B4460" w:rsidRDefault="002B4460" w:rsidP="002B4460">
            <w:pPr>
              <w:pStyle w:val="BodyText"/>
              <w:spacing w:before="1" w:line="286" w:lineRule="auto"/>
              <w:ind w:right="987"/>
              <w:jc w:val="center"/>
              <w:rPr>
                <w:i/>
              </w:rPr>
            </w:pPr>
          </w:p>
        </w:tc>
      </w:tr>
    </w:tbl>
    <w:p w14:paraId="5D611E38" w14:textId="4FAEDCAD" w:rsidR="002B4460" w:rsidRPr="003E4569" w:rsidRDefault="008938A3" w:rsidP="002E2DB2">
      <w:pPr>
        <w:pStyle w:val="BodyText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  <w:r>
        <w:t xml:space="preserve"> </w:t>
      </w:r>
    </w:p>
    <w:p w14:paraId="774C9779" w14:textId="7299103F" w:rsidR="003E4569" w:rsidRDefault="003E4569" w:rsidP="003E4569">
      <w:pPr>
        <w:pStyle w:val="BodyText"/>
      </w:pPr>
      <w:r>
        <w:t xml:space="preserve"> </w:t>
      </w:r>
    </w:p>
    <w:p w14:paraId="71D1339E" w14:textId="021C03C4" w:rsidR="002B4460" w:rsidRPr="003E4569" w:rsidRDefault="00BB38DF" w:rsidP="00BB38DF">
      <w:pPr>
        <w:pStyle w:val="BodyText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01B6161C" w14:textId="77777777" w:rsidR="002B4460" w:rsidRPr="002B4460" w:rsidRDefault="002B4460" w:rsidP="002B4460">
      <w:pPr>
        <w:ind w:left="499" w:right="987"/>
        <w:jc w:val="center"/>
        <w:rPr>
          <w:rFonts w:ascii="Arial" w:hAnsi="Arial" w:cs="Arial"/>
        </w:rPr>
      </w:pPr>
      <w:r>
        <w:rPr>
          <w:noProof/>
          <w:lang w:eastAsia="zh-CN"/>
        </w:rPr>
        <w:drawing>
          <wp:inline distT="0" distB="0" distL="0" distR="0" wp14:anchorId="21AD324B" wp14:editId="0C6F2717">
            <wp:extent cx="3761117" cy="1759789"/>
            <wp:effectExtent l="0" t="0" r="1079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37C689" w14:textId="2109377E" w:rsidR="008938A3" w:rsidRDefault="002B4460" w:rsidP="00FE6B60">
      <w:pPr>
        <w:pStyle w:val="BodyText"/>
        <w:spacing w:before="120"/>
        <w:jc w:val="center"/>
        <w:rPr>
          <w:rFonts w:eastAsiaTheme="minorEastAsia"/>
          <w:lang w:eastAsia="zh-CN"/>
        </w:rPr>
      </w:pPr>
      <w:r w:rsidRPr="002B4460">
        <w:rPr>
          <w:i/>
        </w:rPr>
        <w:t xml:space="preserve">Figure </w:t>
      </w:r>
      <w:r w:rsidRPr="002B4460">
        <w:rPr>
          <w:i/>
        </w:rPr>
        <w:fldChar w:fldCharType="begin"/>
      </w:r>
      <w:r w:rsidRPr="002B4460">
        <w:rPr>
          <w:i/>
        </w:rPr>
        <w:instrText xml:space="preserve"> SEQ Figure \* ARABIC </w:instrText>
      </w:r>
      <w:r w:rsidRPr="002B4460">
        <w:rPr>
          <w:i/>
        </w:rPr>
        <w:fldChar w:fldCharType="separate"/>
      </w:r>
      <w:r w:rsidRPr="002B4460">
        <w:rPr>
          <w:i/>
        </w:rPr>
        <w:t>1</w:t>
      </w:r>
      <w:r w:rsidRPr="002B4460">
        <w:rPr>
          <w:i/>
        </w:rPr>
        <w:fldChar w:fldCharType="end"/>
      </w:r>
      <w:r w:rsidRPr="002B4460">
        <w:rPr>
          <w:i/>
        </w:rPr>
        <w:t xml:space="preserve">: Title of Example </w:t>
      </w:r>
      <w:r w:rsidRPr="002B4460">
        <w:rPr>
          <w:rFonts w:hint="eastAsia"/>
          <w:i/>
        </w:rPr>
        <w:t>Figure</w:t>
      </w:r>
      <w:r w:rsidR="00C579FD">
        <w:rPr>
          <w:rFonts w:eastAsiaTheme="minorEastAsia" w:hint="eastAsia"/>
          <w:i/>
          <w:lang w:eastAsia="zh-CN"/>
        </w:rPr>
        <w:t xml:space="preserve"> (in italic, </w:t>
      </w:r>
      <w:r w:rsidR="00D5759A">
        <w:rPr>
          <w:rFonts w:eastAsiaTheme="minorEastAsia" w:hint="eastAsia"/>
          <w:i/>
          <w:lang w:eastAsia="zh-CN"/>
        </w:rPr>
        <w:t>centered,</w:t>
      </w:r>
      <w:r w:rsidR="008653DB">
        <w:rPr>
          <w:rFonts w:eastAsiaTheme="minorEastAsia" w:hint="eastAsia"/>
          <w:i/>
          <w:lang w:eastAsia="zh-CN"/>
        </w:rPr>
        <w:t xml:space="preserve"> </w:t>
      </w:r>
      <w:r w:rsidR="00C579FD">
        <w:rPr>
          <w:rFonts w:eastAsiaTheme="minorEastAsia" w:hint="eastAsia"/>
          <w:i/>
          <w:lang w:eastAsia="zh-CN"/>
        </w:rPr>
        <w:t xml:space="preserve">spacing </w:t>
      </w:r>
      <w:r w:rsidR="00210CAB">
        <w:rPr>
          <w:rFonts w:eastAsiaTheme="minorEastAsia" w:hint="eastAsia"/>
          <w:i/>
          <w:lang w:eastAsia="zh-CN"/>
        </w:rPr>
        <w:t>before</w:t>
      </w:r>
      <w:r w:rsidR="00FE6B60">
        <w:rPr>
          <w:rFonts w:eastAsiaTheme="minorEastAsia" w:hint="eastAsia"/>
          <w:i/>
          <w:lang w:eastAsia="zh-CN"/>
        </w:rPr>
        <w:t xml:space="preserve"> 6</w:t>
      </w:r>
      <w:r w:rsidR="00D5759A">
        <w:rPr>
          <w:rFonts w:eastAsiaTheme="minorEastAsia" w:hint="eastAsia"/>
          <w:i/>
          <w:lang w:eastAsia="zh-CN"/>
        </w:rPr>
        <w:t>pt</w:t>
      </w:r>
      <w:r w:rsidR="00C579FD">
        <w:rPr>
          <w:rFonts w:eastAsiaTheme="minorEastAsia" w:hint="eastAsia"/>
          <w:i/>
          <w:lang w:eastAsia="zh-CN"/>
        </w:rPr>
        <w:t>)</w:t>
      </w:r>
      <w:r w:rsidR="008938A3" w:rsidRPr="008938A3">
        <w:rPr>
          <w:rFonts w:eastAsiaTheme="minorEastAsia" w:hint="eastAsia"/>
          <w:lang w:eastAsia="zh-CN"/>
        </w:rPr>
        <w:t xml:space="preserve"> </w:t>
      </w:r>
    </w:p>
    <w:p w14:paraId="13527E2D" w14:textId="1BC87680" w:rsidR="008938A3" w:rsidRPr="003E4569" w:rsidRDefault="008938A3" w:rsidP="00B13383">
      <w:pPr>
        <w:pStyle w:val="BodyText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(Blank line)</w:t>
      </w:r>
    </w:p>
    <w:p w14:paraId="48B0637A" w14:textId="2762773E" w:rsidR="003A75EA" w:rsidRPr="005B0CFD" w:rsidRDefault="003A75EA" w:rsidP="00047351">
      <w:pPr>
        <w:pStyle w:val="ListParagraph"/>
        <w:numPr>
          <w:ilvl w:val="1"/>
          <w:numId w:val="5"/>
        </w:numPr>
        <w:tabs>
          <w:tab w:val="left" w:pos="4073"/>
        </w:tabs>
        <w:spacing w:before="300" w:after="300"/>
        <w:ind w:left="391" w:hanging="391"/>
        <w:jc w:val="center"/>
        <w:rPr>
          <w:rFonts w:ascii="Arial"/>
          <w:b/>
          <w:sz w:val="28"/>
          <w:szCs w:val="28"/>
        </w:rPr>
      </w:pPr>
      <w:r w:rsidRPr="002B4460">
        <w:rPr>
          <w:rFonts w:ascii="Arial"/>
          <w:b/>
          <w:sz w:val="30"/>
          <w:szCs w:val="30"/>
        </w:rPr>
        <w:t>Section</w:t>
      </w:r>
      <w:r w:rsidRPr="002B4460">
        <w:rPr>
          <w:rFonts w:ascii="Arial" w:eastAsiaTheme="minorEastAsia" w:hint="eastAsia"/>
          <w:b/>
          <w:sz w:val="30"/>
          <w:szCs w:val="30"/>
          <w:lang w:eastAsia="zh-CN"/>
        </w:rPr>
        <w:t xml:space="preserve"> Heading</w:t>
      </w:r>
      <w:r>
        <w:rPr>
          <w:rFonts w:ascii="Arial" w:eastAsiaTheme="minorEastAsia" w:hint="eastAsia"/>
          <w:b/>
          <w:sz w:val="28"/>
          <w:szCs w:val="28"/>
          <w:lang w:eastAsia="zh-CN"/>
        </w:rPr>
        <w:t xml:space="preserve"> 3 </w:t>
      </w:r>
      <w:r w:rsidR="002B4460" w:rsidRPr="002B4460">
        <w:rPr>
          <w:rFonts w:ascii="Arial" w:eastAsiaTheme="minorEastAsia" w:hint="eastAsia"/>
          <w:b/>
          <w:sz w:val="18"/>
          <w:szCs w:val="18"/>
          <w:lang w:eastAsia="zh-CN"/>
        </w:rPr>
        <w:t>(</w:t>
      </w:r>
      <w:r w:rsidR="002B4460" w:rsidRPr="003511AE">
        <w:rPr>
          <w:rFonts w:ascii="Arial"/>
          <w:b/>
          <w:sz w:val="18"/>
          <w:szCs w:val="18"/>
        </w:rPr>
        <w:t>Arial 1</w:t>
      </w:r>
      <w:r w:rsidR="00D5759A">
        <w:rPr>
          <w:rFonts w:ascii="Arial" w:eastAsiaTheme="minorEastAsia" w:hint="eastAsia"/>
          <w:b/>
          <w:sz w:val="18"/>
          <w:szCs w:val="18"/>
          <w:lang w:eastAsia="zh-CN"/>
        </w:rPr>
        <w:t>5pt, Bold, C</w:t>
      </w:r>
      <w:r w:rsidR="002B4460">
        <w:rPr>
          <w:rFonts w:ascii="Arial" w:eastAsiaTheme="minorEastAsia" w:hint="eastAsia"/>
          <w:b/>
          <w:sz w:val="18"/>
          <w:szCs w:val="18"/>
          <w:lang w:eastAsia="zh-CN"/>
        </w:rPr>
        <w:t>enter</w:t>
      </w:r>
      <w:r w:rsidR="009921DC">
        <w:rPr>
          <w:rFonts w:ascii="Arial" w:eastAsiaTheme="minorEastAsia" w:hint="eastAsia"/>
          <w:b/>
          <w:sz w:val="18"/>
          <w:szCs w:val="18"/>
          <w:lang w:eastAsia="zh-CN"/>
        </w:rPr>
        <w:t>ed</w:t>
      </w:r>
      <w:r w:rsidR="002B4460" w:rsidRPr="002B4460">
        <w:rPr>
          <w:rFonts w:ascii="Arial" w:eastAsiaTheme="minorEastAsia" w:hint="eastAsia"/>
          <w:b/>
          <w:sz w:val="18"/>
          <w:szCs w:val="18"/>
          <w:lang w:eastAsia="zh-CN"/>
        </w:rPr>
        <w:t>)</w:t>
      </w:r>
    </w:p>
    <w:p w14:paraId="53845181" w14:textId="3279B633" w:rsidR="00D304A8" w:rsidRDefault="003A75EA" w:rsidP="00B925DC">
      <w:pPr>
        <w:tabs>
          <w:tab w:val="left" w:pos="4073"/>
        </w:tabs>
        <w:rPr>
          <w:rFonts w:eastAsiaTheme="minorEastAsia"/>
          <w:lang w:eastAsia="zh-CN"/>
        </w:rPr>
      </w:pPr>
      <w:r w:rsidRPr="003A75EA">
        <w:rPr>
          <w:rFonts w:eastAsiaTheme="minorEastAsia"/>
          <w:lang w:eastAsia="zh-CN"/>
        </w:rPr>
        <w:t xml:space="preserve">The paper should finish with a </w:t>
      </w:r>
      <w:proofErr w:type="gramStart"/>
      <w:r w:rsidRPr="003A75EA">
        <w:rPr>
          <w:rFonts w:eastAsiaTheme="minorEastAsia"/>
          <w:lang w:eastAsia="zh-CN"/>
        </w:rPr>
        <w:t>conclusion</w:t>
      </w:r>
      <w:r w:rsidR="002B4460">
        <w:rPr>
          <w:rFonts w:eastAsiaTheme="minorEastAsia" w:hint="eastAsia"/>
          <w:lang w:eastAsia="zh-CN"/>
        </w:rPr>
        <w:t xml:space="preserve"> which</w:t>
      </w:r>
      <w:proofErr w:type="gramEnd"/>
      <w:r w:rsidR="002B4460">
        <w:rPr>
          <w:rFonts w:eastAsiaTheme="minorEastAsia" w:hint="eastAsia"/>
          <w:lang w:eastAsia="zh-CN"/>
        </w:rPr>
        <w:t xml:space="preserve"> summarizes the major points of the paper.</w:t>
      </w:r>
      <w:r w:rsidR="00F5150F">
        <w:rPr>
          <w:rFonts w:eastAsiaTheme="minorEastAsia" w:hint="eastAsia"/>
          <w:lang w:eastAsia="zh-CN"/>
        </w:rPr>
        <w:t xml:space="preserve"> </w:t>
      </w:r>
      <w:r w:rsidR="00B925DC">
        <w:t>(</w:t>
      </w:r>
      <w:proofErr w:type="gramStart"/>
      <w:r w:rsidR="00B925DC">
        <w:t>in</w:t>
      </w:r>
      <w:proofErr w:type="gramEnd"/>
      <w:r w:rsidR="00B925DC">
        <w:t xml:space="preserve"> Times New Roman</w:t>
      </w:r>
      <w:r w:rsidR="00B925DC">
        <w:rPr>
          <w:rFonts w:eastAsiaTheme="minorEastAsia" w:hint="eastAsia"/>
          <w:lang w:eastAsia="zh-CN"/>
        </w:rPr>
        <w:t>,</w:t>
      </w:r>
      <w:r w:rsidR="00B925DC">
        <w:t xml:space="preserve"> font </w:t>
      </w:r>
      <w:r w:rsidR="00B925DC">
        <w:rPr>
          <w:rFonts w:eastAsiaTheme="minorEastAsia" w:hint="eastAsia"/>
          <w:lang w:eastAsia="zh-CN"/>
        </w:rPr>
        <w:t>size</w:t>
      </w:r>
      <w:r w:rsidR="00B925DC">
        <w:t>11</w:t>
      </w:r>
      <w:r w:rsidR="00932FE3">
        <w:rPr>
          <w:rFonts w:eastAsiaTheme="minorEastAsia" w:hint="eastAsia"/>
          <w:lang w:eastAsia="zh-CN"/>
        </w:rPr>
        <w:t>pt</w:t>
      </w:r>
      <w:r w:rsidR="00B925DC">
        <w:rPr>
          <w:rFonts w:eastAsiaTheme="minorEastAsia" w:hint="eastAsia"/>
          <w:lang w:eastAsia="zh-CN"/>
        </w:rPr>
        <w:t>)</w:t>
      </w:r>
    </w:p>
    <w:p w14:paraId="57BFFD95" w14:textId="77777777" w:rsidR="002E2DB2" w:rsidRPr="0062117B" w:rsidRDefault="002E2DB2" w:rsidP="00B925DC">
      <w:pPr>
        <w:tabs>
          <w:tab w:val="left" w:pos="4073"/>
        </w:tabs>
        <w:rPr>
          <w:rFonts w:eastAsiaTheme="minorEastAsia"/>
          <w:i/>
          <w:lang w:eastAsia="zh-CN"/>
        </w:rPr>
      </w:pPr>
    </w:p>
    <w:p w14:paraId="155F61AB" w14:textId="4FD9E41D" w:rsidR="00CA0325" w:rsidRDefault="0027588F" w:rsidP="003B24B5">
      <w:pPr>
        <w:pStyle w:val="Heading3"/>
        <w:spacing w:before="300" w:after="300"/>
        <w:ind w:left="0" w:firstLine="0"/>
        <w:jc w:val="center"/>
        <w:rPr>
          <w:rFonts w:eastAsiaTheme="minorEastAsia"/>
          <w:sz w:val="18"/>
          <w:szCs w:val="18"/>
          <w:lang w:eastAsia="zh-CN"/>
        </w:rPr>
      </w:pPr>
      <w:r w:rsidRPr="00015C2B">
        <w:t>Acknowledgements</w:t>
      </w:r>
      <w:r w:rsidR="002B4460">
        <w:rPr>
          <w:rFonts w:eastAsiaTheme="minorEastAsia" w:hint="eastAsia"/>
          <w:lang w:eastAsia="zh-CN"/>
        </w:rPr>
        <w:t xml:space="preserve"> </w:t>
      </w:r>
      <w:r w:rsidR="002B4460" w:rsidRPr="002B4460">
        <w:rPr>
          <w:rFonts w:eastAsiaTheme="minorEastAsia" w:hint="eastAsia"/>
          <w:sz w:val="18"/>
          <w:szCs w:val="18"/>
          <w:lang w:eastAsia="zh-CN"/>
        </w:rPr>
        <w:t>(</w:t>
      </w:r>
      <w:r w:rsidR="002B4460" w:rsidRPr="002B4460">
        <w:rPr>
          <w:sz w:val="18"/>
          <w:szCs w:val="18"/>
        </w:rPr>
        <w:t>Arial 1</w:t>
      </w:r>
      <w:r w:rsidR="00D5759A">
        <w:rPr>
          <w:rFonts w:eastAsiaTheme="minorEastAsia" w:hint="eastAsia"/>
          <w:sz w:val="18"/>
          <w:szCs w:val="18"/>
          <w:lang w:eastAsia="zh-CN"/>
        </w:rPr>
        <w:t>5pt, Bold, C</w:t>
      </w:r>
      <w:r w:rsidR="002B4460" w:rsidRPr="002B4460">
        <w:rPr>
          <w:rFonts w:eastAsiaTheme="minorEastAsia" w:hint="eastAsia"/>
          <w:sz w:val="18"/>
          <w:szCs w:val="18"/>
          <w:lang w:eastAsia="zh-CN"/>
        </w:rPr>
        <w:t>enter</w:t>
      </w:r>
      <w:r w:rsidR="009921DC">
        <w:rPr>
          <w:rFonts w:eastAsiaTheme="minorEastAsia" w:hint="eastAsia"/>
          <w:sz w:val="18"/>
          <w:szCs w:val="18"/>
          <w:lang w:eastAsia="zh-CN"/>
        </w:rPr>
        <w:t>ed</w:t>
      </w:r>
      <w:r w:rsidR="002B4460" w:rsidRPr="00F5150F">
        <w:rPr>
          <w:rFonts w:eastAsiaTheme="minorEastAsia" w:hint="eastAsia"/>
          <w:sz w:val="18"/>
          <w:szCs w:val="18"/>
          <w:lang w:eastAsia="zh-CN"/>
        </w:rPr>
        <w:t>)</w:t>
      </w:r>
    </w:p>
    <w:p w14:paraId="08C4C524" w14:textId="024F97A6" w:rsidR="0027588F" w:rsidRPr="00972224" w:rsidRDefault="00CD275F" w:rsidP="00C579FD">
      <w:pPr>
        <w:pStyle w:val="BodyText"/>
        <w:jc w:val="both"/>
      </w:pPr>
      <w:r>
        <w:t xml:space="preserve">The authors would like to acknowledge the support by the </w:t>
      </w:r>
      <w:r>
        <w:rPr>
          <w:rFonts w:eastAsiaTheme="minorEastAsia" w:hint="eastAsia"/>
          <w:lang w:eastAsia="zh-CN"/>
        </w:rPr>
        <w:t>XXXXXX</w:t>
      </w:r>
      <w:r>
        <w:t>,</w:t>
      </w:r>
      <w:r>
        <w:rPr>
          <w:rFonts w:eastAsiaTheme="minorEastAsia" w:hint="eastAsia"/>
          <w:lang w:eastAsia="zh-CN"/>
        </w:rPr>
        <w:t xml:space="preserve"> </w:t>
      </w:r>
      <w:r>
        <w:t xml:space="preserve">Grant No. </w:t>
      </w:r>
      <w:r w:rsidR="00A66458">
        <w:rPr>
          <w:rFonts w:eastAsiaTheme="minorEastAsia"/>
          <w:lang w:eastAsia="zh-CN"/>
        </w:rPr>
        <w:t>0123456789</w:t>
      </w:r>
      <w:r>
        <w:t>.</w:t>
      </w:r>
      <w:r w:rsidR="00EC2095">
        <w:t xml:space="preserve"> </w:t>
      </w:r>
      <w:r w:rsidR="00B925DC">
        <w:t>(</w:t>
      </w:r>
      <w:proofErr w:type="gramStart"/>
      <w:r w:rsidR="00B925DC">
        <w:t>in</w:t>
      </w:r>
      <w:proofErr w:type="gramEnd"/>
      <w:r w:rsidR="00B925DC">
        <w:t xml:space="preserve"> Times New Roman</w:t>
      </w:r>
      <w:r w:rsidR="00B925DC">
        <w:rPr>
          <w:rFonts w:eastAsiaTheme="minorEastAsia" w:hint="eastAsia"/>
          <w:lang w:eastAsia="zh-CN"/>
        </w:rPr>
        <w:t>,</w:t>
      </w:r>
      <w:r w:rsidR="00B925DC">
        <w:t xml:space="preserve"> font </w:t>
      </w:r>
      <w:r w:rsidR="00B925DC">
        <w:rPr>
          <w:rFonts w:eastAsiaTheme="minorEastAsia" w:hint="eastAsia"/>
          <w:lang w:eastAsia="zh-CN"/>
        </w:rPr>
        <w:t xml:space="preserve">size </w:t>
      </w:r>
      <w:r w:rsidR="00B925DC">
        <w:t>11</w:t>
      </w:r>
      <w:r w:rsidR="00932FE3">
        <w:rPr>
          <w:rFonts w:eastAsiaTheme="minorEastAsia" w:hint="eastAsia"/>
          <w:lang w:eastAsia="zh-CN"/>
        </w:rPr>
        <w:t>pt</w:t>
      </w:r>
      <w:r w:rsidR="00B925DC">
        <w:rPr>
          <w:rFonts w:eastAsiaTheme="minorEastAsia" w:hint="eastAsia"/>
          <w:lang w:eastAsia="zh-CN"/>
        </w:rPr>
        <w:t>)</w:t>
      </w:r>
    </w:p>
    <w:p w14:paraId="12663011" w14:textId="6632B485" w:rsidR="00F5150F" w:rsidRPr="00F5150F" w:rsidRDefault="00EB47BE" w:rsidP="00754E05">
      <w:pPr>
        <w:pStyle w:val="Heading3"/>
        <w:spacing w:before="300" w:after="300"/>
        <w:ind w:left="0" w:firstLine="0"/>
        <w:jc w:val="center"/>
        <w:rPr>
          <w:rFonts w:ascii="Times New Roman" w:eastAsiaTheme="minorEastAsia" w:hAnsi="Times New Roman" w:cs="Times New Roman"/>
          <w:b w:val="0"/>
          <w:sz w:val="22"/>
          <w:szCs w:val="22"/>
          <w:lang w:eastAsia="zh-CN"/>
        </w:rPr>
      </w:pPr>
      <w:r w:rsidRPr="00015C2B">
        <w:lastRenderedPageBreak/>
        <w:t>References</w:t>
      </w:r>
      <w:r w:rsidR="002B4460">
        <w:rPr>
          <w:rFonts w:eastAsiaTheme="minorEastAsia" w:hint="eastAsia"/>
          <w:lang w:eastAsia="zh-CN"/>
        </w:rPr>
        <w:t xml:space="preserve"> </w:t>
      </w:r>
      <w:r w:rsidR="002B4460" w:rsidRPr="002B4460">
        <w:rPr>
          <w:rFonts w:eastAsiaTheme="minorEastAsia" w:hint="eastAsia"/>
          <w:sz w:val="18"/>
          <w:szCs w:val="18"/>
          <w:lang w:eastAsia="zh-CN"/>
        </w:rPr>
        <w:t>(</w:t>
      </w:r>
      <w:r w:rsidR="002B4460" w:rsidRPr="002B4460">
        <w:rPr>
          <w:sz w:val="18"/>
          <w:szCs w:val="18"/>
        </w:rPr>
        <w:t>Arial 1</w:t>
      </w:r>
      <w:r w:rsidR="00D5759A">
        <w:rPr>
          <w:rFonts w:eastAsiaTheme="minorEastAsia" w:hint="eastAsia"/>
          <w:sz w:val="18"/>
          <w:szCs w:val="18"/>
          <w:lang w:eastAsia="zh-CN"/>
        </w:rPr>
        <w:t>5pt, B</w:t>
      </w:r>
      <w:r w:rsidR="002B4460" w:rsidRPr="002B4460">
        <w:rPr>
          <w:rFonts w:eastAsiaTheme="minorEastAsia" w:hint="eastAsia"/>
          <w:sz w:val="18"/>
          <w:szCs w:val="18"/>
          <w:lang w:eastAsia="zh-CN"/>
        </w:rPr>
        <w:t xml:space="preserve">old, </w:t>
      </w:r>
      <w:r w:rsidR="00D5759A">
        <w:rPr>
          <w:rFonts w:eastAsiaTheme="minorEastAsia" w:hint="eastAsia"/>
          <w:sz w:val="18"/>
          <w:szCs w:val="18"/>
          <w:lang w:eastAsia="zh-CN"/>
        </w:rPr>
        <w:t>C</w:t>
      </w:r>
      <w:r w:rsidR="002B4460" w:rsidRPr="002B4460">
        <w:rPr>
          <w:rFonts w:eastAsiaTheme="minorEastAsia" w:hint="eastAsia"/>
          <w:sz w:val="18"/>
          <w:szCs w:val="18"/>
          <w:lang w:eastAsia="zh-CN"/>
        </w:rPr>
        <w:t>enter</w:t>
      </w:r>
      <w:r w:rsidR="009921DC">
        <w:rPr>
          <w:rFonts w:eastAsiaTheme="minorEastAsia" w:hint="eastAsia"/>
          <w:sz w:val="18"/>
          <w:szCs w:val="18"/>
          <w:lang w:eastAsia="zh-CN"/>
        </w:rPr>
        <w:t>ed</w:t>
      </w:r>
      <w:r w:rsidR="002B4460" w:rsidRPr="002B4460">
        <w:rPr>
          <w:rFonts w:eastAsiaTheme="minorEastAsia" w:hint="eastAsia"/>
          <w:sz w:val="18"/>
          <w:szCs w:val="18"/>
          <w:lang w:eastAsia="zh-CN"/>
        </w:rPr>
        <w:t>)</w:t>
      </w:r>
    </w:p>
    <w:p w14:paraId="4F0BA99C" w14:textId="42797BF8" w:rsidR="00213A04" w:rsidRDefault="00213A04" w:rsidP="00E37135">
      <w:pPr>
        <w:tabs>
          <w:tab w:val="left" w:pos="7470"/>
        </w:tabs>
        <w:spacing w:after="180"/>
        <w:jc w:val="both"/>
        <w:rPr>
          <w:rFonts w:eastAsiaTheme="minorEastAsia"/>
          <w:lang w:eastAsia="zh-CN"/>
        </w:rPr>
      </w:pPr>
      <w:r w:rsidRPr="00213A04">
        <w:t xml:space="preserve">List of references must follow </w:t>
      </w:r>
      <w:r w:rsidR="003B2DF8">
        <w:rPr>
          <w:rFonts w:eastAsiaTheme="minorEastAsia" w:hint="eastAsia"/>
          <w:lang w:eastAsia="zh-CN"/>
        </w:rPr>
        <w:t>Harvard</w:t>
      </w:r>
      <w:r w:rsidR="005D1BE3">
        <w:t xml:space="preserve"> </w:t>
      </w:r>
      <w:r w:rsidR="005D1BE3">
        <w:rPr>
          <w:rFonts w:eastAsiaTheme="minorEastAsia" w:hint="eastAsia"/>
          <w:lang w:eastAsia="zh-CN"/>
        </w:rPr>
        <w:t>Referencing S</w:t>
      </w:r>
      <w:r w:rsidRPr="00213A04">
        <w:t>tyle</w:t>
      </w:r>
      <w:r>
        <w:rPr>
          <w:rFonts w:eastAsiaTheme="minorEastAsia" w:hint="eastAsia"/>
          <w:lang w:eastAsia="zh-CN"/>
        </w:rPr>
        <w:t>.</w:t>
      </w:r>
      <w:r w:rsidR="003B2DF8" w:rsidRPr="003B2DF8">
        <w:t xml:space="preserve"> </w:t>
      </w:r>
      <w:r w:rsidR="003B2DF8" w:rsidRPr="00F5150F">
        <w:t>(</w:t>
      </w:r>
      <w:proofErr w:type="gramStart"/>
      <w:r w:rsidR="005D1BE3">
        <w:rPr>
          <w:rFonts w:eastAsiaTheme="minorEastAsia" w:hint="eastAsia"/>
          <w:lang w:eastAsia="zh-CN"/>
        </w:rPr>
        <w:t>in</w:t>
      </w:r>
      <w:proofErr w:type="gramEnd"/>
      <w:r w:rsidR="005D1BE3">
        <w:rPr>
          <w:rFonts w:eastAsiaTheme="minorEastAsia" w:hint="eastAsia"/>
          <w:lang w:eastAsia="zh-CN"/>
        </w:rPr>
        <w:t xml:space="preserve"> </w:t>
      </w:r>
      <w:r w:rsidR="003B2DF8" w:rsidRPr="00F5150F">
        <w:t>Times New Roman</w:t>
      </w:r>
      <w:r w:rsidR="00BB4B6E">
        <w:rPr>
          <w:rFonts w:eastAsiaTheme="minorEastAsia" w:hint="eastAsia"/>
          <w:lang w:eastAsia="zh-CN"/>
        </w:rPr>
        <w:t>,</w:t>
      </w:r>
      <w:r w:rsidR="003B2DF8" w:rsidRPr="00F5150F">
        <w:t xml:space="preserve"> font </w:t>
      </w:r>
      <w:r w:rsidR="005D1BE3">
        <w:rPr>
          <w:rFonts w:eastAsiaTheme="minorEastAsia" w:hint="eastAsia"/>
          <w:lang w:eastAsia="zh-CN"/>
        </w:rPr>
        <w:t>size</w:t>
      </w:r>
      <w:r w:rsidR="00BB4B6E">
        <w:rPr>
          <w:rFonts w:eastAsiaTheme="minorEastAsia" w:hint="eastAsia"/>
          <w:lang w:eastAsia="zh-CN"/>
        </w:rPr>
        <w:t xml:space="preserve"> 11</w:t>
      </w:r>
      <w:r w:rsidR="00932FE3">
        <w:rPr>
          <w:rFonts w:eastAsiaTheme="minorEastAsia" w:hint="eastAsia"/>
          <w:lang w:eastAsia="zh-CN"/>
        </w:rPr>
        <w:t>pt</w:t>
      </w:r>
      <w:r w:rsidR="003B2DF8" w:rsidRPr="00F5150F">
        <w:rPr>
          <w:rFonts w:eastAsiaTheme="minorEastAsia" w:hint="eastAsia"/>
          <w:lang w:eastAsia="zh-CN"/>
        </w:rPr>
        <w:t xml:space="preserve">, </w:t>
      </w:r>
      <w:r w:rsidR="003B2DF8">
        <w:rPr>
          <w:rFonts w:eastAsiaTheme="minorEastAsia" w:hint="eastAsia"/>
          <w:lang w:eastAsia="zh-CN"/>
        </w:rPr>
        <w:t>spacing</w:t>
      </w:r>
      <w:r w:rsidR="003B2DF8" w:rsidRPr="00F5150F">
        <w:rPr>
          <w:rFonts w:eastAsiaTheme="minorEastAsia" w:hint="eastAsia"/>
          <w:lang w:eastAsia="zh-CN"/>
        </w:rPr>
        <w:t xml:space="preserve"> </w:t>
      </w:r>
      <w:r w:rsidR="00210CAB">
        <w:rPr>
          <w:rFonts w:eastAsiaTheme="minorEastAsia" w:hint="eastAsia"/>
          <w:lang w:eastAsia="zh-CN"/>
        </w:rPr>
        <w:t>after</w:t>
      </w:r>
      <w:r w:rsidR="00210CAB" w:rsidRPr="00F5150F">
        <w:rPr>
          <w:rFonts w:eastAsiaTheme="minorEastAsia" w:hint="eastAsia"/>
          <w:lang w:eastAsia="zh-CN"/>
        </w:rPr>
        <w:t xml:space="preserve"> </w:t>
      </w:r>
      <w:r w:rsidR="003B2DF8" w:rsidRPr="00F5150F">
        <w:rPr>
          <w:rFonts w:eastAsiaTheme="minorEastAsia" w:hint="eastAsia"/>
          <w:lang w:eastAsia="zh-CN"/>
        </w:rPr>
        <w:t>9pt</w:t>
      </w:r>
      <w:r w:rsidR="003B2DF8" w:rsidRPr="00F5150F">
        <w:t>)</w:t>
      </w:r>
    </w:p>
    <w:p w14:paraId="0633D896" w14:textId="77777777" w:rsidR="005D1BE3" w:rsidRDefault="005D1BE3" w:rsidP="006E6388">
      <w:pPr>
        <w:tabs>
          <w:tab w:val="left" w:pos="840"/>
        </w:tabs>
        <w:jc w:val="center"/>
        <w:rPr>
          <w:rFonts w:eastAsiaTheme="minorEastAsia"/>
          <w:lang w:eastAsia="zh-CN"/>
        </w:rPr>
      </w:pPr>
    </w:p>
    <w:p w14:paraId="60640459" w14:textId="77F7A57B" w:rsidR="0079426C" w:rsidRPr="002B4460" w:rsidRDefault="002B4460" w:rsidP="003B24B5">
      <w:pPr>
        <w:pStyle w:val="Heading3"/>
        <w:spacing w:before="300" w:after="300"/>
        <w:ind w:left="0" w:firstLine="0"/>
        <w:jc w:val="center"/>
        <w:rPr>
          <w:rFonts w:eastAsiaTheme="minorEastAsia"/>
          <w:lang w:eastAsia="zh-CN"/>
        </w:rPr>
      </w:pPr>
      <w:r>
        <w:t>Appendi</w:t>
      </w:r>
      <w:r>
        <w:rPr>
          <w:rFonts w:eastAsiaTheme="minorEastAsia" w:hint="eastAsia"/>
          <w:lang w:eastAsia="zh-CN"/>
        </w:rPr>
        <w:t xml:space="preserve">x </w:t>
      </w:r>
      <w:r w:rsidRPr="002B4460">
        <w:rPr>
          <w:rFonts w:eastAsiaTheme="minorEastAsia" w:hint="eastAsia"/>
          <w:sz w:val="18"/>
          <w:szCs w:val="18"/>
          <w:lang w:eastAsia="zh-CN"/>
        </w:rPr>
        <w:t>(</w:t>
      </w:r>
      <w:r w:rsidRPr="002B4460">
        <w:rPr>
          <w:sz w:val="18"/>
          <w:szCs w:val="18"/>
        </w:rPr>
        <w:t>Arial 1</w:t>
      </w:r>
      <w:r w:rsidRPr="002B4460">
        <w:rPr>
          <w:rFonts w:eastAsiaTheme="minorEastAsia" w:hint="eastAsia"/>
          <w:sz w:val="18"/>
          <w:szCs w:val="18"/>
          <w:lang w:eastAsia="zh-CN"/>
        </w:rPr>
        <w:t xml:space="preserve">5pt, </w:t>
      </w:r>
      <w:r w:rsidR="00D5759A">
        <w:rPr>
          <w:rFonts w:eastAsiaTheme="minorEastAsia" w:hint="eastAsia"/>
          <w:sz w:val="18"/>
          <w:szCs w:val="18"/>
          <w:lang w:eastAsia="zh-CN"/>
        </w:rPr>
        <w:t>B</w:t>
      </w:r>
      <w:r w:rsidRPr="002B4460">
        <w:rPr>
          <w:rFonts w:eastAsiaTheme="minorEastAsia" w:hint="eastAsia"/>
          <w:sz w:val="18"/>
          <w:szCs w:val="18"/>
          <w:lang w:eastAsia="zh-CN"/>
        </w:rPr>
        <w:t xml:space="preserve">old, </w:t>
      </w:r>
      <w:r w:rsidR="00D5759A">
        <w:rPr>
          <w:rFonts w:eastAsiaTheme="minorEastAsia" w:hint="eastAsia"/>
          <w:sz w:val="18"/>
          <w:szCs w:val="18"/>
          <w:lang w:eastAsia="zh-CN"/>
        </w:rPr>
        <w:t>C</w:t>
      </w:r>
      <w:r w:rsidRPr="002B4460">
        <w:rPr>
          <w:rFonts w:eastAsiaTheme="minorEastAsia" w:hint="eastAsia"/>
          <w:sz w:val="18"/>
          <w:szCs w:val="18"/>
          <w:lang w:eastAsia="zh-CN"/>
        </w:rPr>
        <w:t>enter</w:t>
      </w:r>
      <w:r w:rsidR="009921DC">
        <w:rPr>
          <w:rFonts w:eastAsiaTheme="minorEastAsia" w:hint="eastAsia"/>
          <w:sz w:val="18"/>
          <w:szCs w:val="18"/>
          <w:lang w:eastAsia="zh-CN"/>
        </w:rPr>
        <w:t>ed</w:t>
      </w:r>
      <w:r w:rsidRPr="002B4460">
        <w:rPr>
          <w:rFonts w:eastAsiaTheme="minorEastAsia" w:hint="eastAsia"/>
          <w:sz w:val="18"/>
          <w:szCs w:val="18"/>
          <w:lang w:eastAsia="zh-CN"/>
        </w:rPr>
        <w:t>)</w:t>
      </w:r>
      <w:r w:rsidR="0079426C" w:rsidRPr="00015C2B">
        <w:t xml:space="preserve"> </w:t>
      </w:r>
      <w:r>
        <w:rPr>
          <w:rFonts w:eastAsiaTheme="minorEastAsia" w:hint="eastAsia"/>
          <w:lang w:eastAsia="zh-CN"/>
        </w:rPr>
        <w:t xml:space="preserve"> </w:t>
      </w:r>
    </w:p>
    <w:p w14:paraId="0595BB3A" w14:textId="5508B205" w:rsidR="00F5150F" w:rsidRDefault="00F5150F" w:rsidP="00F5150F">
      <w:pPr>
        <w:tabs>
          <w:tab w:val="left" w:pos="840"/>
        </w:tabs>
        <w:jc w:val="center"/>
        <w:rPr>
          <w:rFonts w:eastAsiaTheme="minorEastAsia"/>
          <w:lang w:eastAsia="zh-CN"/>
        </w:rPr>
      </w:pPr>
    </w:p>
    <w:sectPr w:rsidR="00F5150F" w:rsidSect="003511AE">
      <w:pgSz w:w="11910" w:h="16840"/>
      <w:pgMar w:top="1440" w:right="1440" w:bottom="1440" w:left="1440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C8AA" w14:textId="77777777" w:rsidR="00EB16AD" w:rsidRDefault="00EB16AD" w:rsidP="00B474B9">
      <w:r>
        <w:separator/>
      </w:r>
    </w:p>
  </w:endnote>
  <w:endnote w:type="continuationSeparator" w:id="0">
    <w:p w14:paraId="0837CA0C" w14:textId="77777777" w:rsidR="00EB16AD" w:rsidRDefault="00EB16AD" w:rsidP="00B4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0285" w14:textId="77777777" w:rsidR="00EB16AD" w:rsidRDefault="00EB16AD" w:rsidP="00B474B9">
      <w:r>
        <w:separator/>
      </w:r>
    </w:p>
  </w:footnote>
  <w:footnote w:type="continuationSeparator" w:id="0">
    <w:p w14:paraId="105FDA63" w14:textId="77777777" w:rsidR="00EB16AD" w:rsidRDefault="00EB16AD" w:rsidP="00B4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CE58" w14:textId="7609FE79" w:rsidR="00B474B9" w:rsidRPr="00B474B9" w:rsidRDefault="00B474B9">
    <w:pPr>
      <w:pStyle w:val="Header"/>
      <w:rPr>
        <w:sz w:val="22"/>
        <w:szCs w:val="22"/>
      </w:rPr>
    </w:pPr>
    <w:r w:rsidRPr="00B474B9">
      <w:rPr>
        <w:sz w:val="22"/>
        <w:szCs w:val="22"/>
      </w:rPr>
      <w:t>Template</w:t>
    </w:r>
  </w:p>
  <w:p w14:paraId="67A4A1A6" w14:textId="77777777" w:rsidR="00B474B9" w:rsidRDefault="00B4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E"/>
    <w:multiLevelType w:val="hybridMultilevel"/>
    <w:tmpl w:val="79A0831C"/>
    <w:lvl w:ilvl="0" w:tplc="733E7EBA">
      <w:start w:val="1"/>
      <w:numFmt w:val="decimal"/>
      <w:lvlText w:val="(%1)"/>
      <w:lvlJc w:val="left"/>
      <w:pPr>
        <w:ind w:left="499" w:hanging="36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413AB4C0">
      <w:numFmt w:val="bullet"/>
      <w:lvlText w:val="•"/>
      <w:lvlJc w:val="left"/>
      <w:pPr>
        <w:ind w:left="1498" w:hanging="365"/>
      </w:pPr>
      <w:rPr>
        <w:rFonts w:hint="default"/>
      </w:rPr>
    </w:lvl>
    <w:lvl w:ilvl="2" w:tplc="E0E07200">
      <w:numFmt w:val="bullet"/>
      <w:lvlText w:val="•"/>
      <w:lvlJc w:val="left"/>
      <w:pPr>
        <w:ind w:left="2496" w:hanging="365"/>
      </w:pPr>
      <w:rPr>
        <w:rFonts w:hint="default"/>
      </w:rPr>
    </w:lvl>
    <w:lvl w:ilvl="3" w:tplc="FFE47252">
      <w:numFmt w:val="bullet"/>
      <w:lvlText w:val="•"/>
      <w:lvlJc w:val="left"/>
      <w:pPr>
        <w:ind w:left="3495" w:hanging="365"/>
      </w:pPr>
      <w:rPr>
        <w:rFonts w:hint="default"/>
      </w:rPr>
    </w:lvl>
    <w:lvl w:ilvl="4" w:tplc="0C7C6BDE">
      <w:numFmt w:val="bullet"/>
      <w:lvlText w:val="•"/>
      <w:lvlJc w:val="left"/>
      <w:pPr>
        <w:ind w:left="4493" w:hanging="365"/>
      </w:pPr>
      <w:rPr>
        <w:rFonts w:hint="default"/>
      </w:rPr>
    </w:lvl>
    <w:lvl w:ilvl="5" w:tplc="9BB29D20">
      <w:numFmt w:val="bullet"/>
      <w:lvlText w:val="•"/>
      <w:lvlJc w:val="left"/>
      <w:pPr>
        <w:ind w:left="5492" w:hanging="365"/>
      </w:pPr>
      <w:rPr>
        <w:rFonts w:hint="default"/>
      </w:rPr>
    </w:lvl>
    <w:lvl w:ilvl="6" w:tplc="70165E98">
      <w:numFmt w:val="bullet"/>
      <w:lvlText w:val="•"/>
      <w:lvlJc w:val="left"/>
      <w:pPr>
        <w:ind w:left="6490" w:hanging="365"/>
      </w:pPr>
      <w:rPr>
        <w:rFonts w:hint="default"/>
      </w:rPr>
    </w:lvl>
    <w:lvl w:ilvl="7" w:tplc="4D66C68C">
      <w:numFmt w:val="bullet"/>
      <w:lvlText w:val="•"/>
      <w:lvlJc w:val="left"/>
      <w:pPr>
        <w:ind w:left="7488" w:hanging="365"/>
      </w:pPr>
      <w:rPr>
        <w:rFonts w:hint="default"/>
      </w:rPr>
    </w:lvl>
    <w:lvl w:ilvl="8" w:tplc="897CD95E">
      <w:numFmt w:val="bullet"/>
      <w:lvlText w:val="•"/>
      <w:lvlJc w:val="left"/>
      <w:pPr>
        <w:ind w:left="8487" w:hanging="365"/>
      </w:pPr>
      <w:rPr>
        <w:rFonts w:hint="default"/>
      </w:rPr>
    </w:lvl>
  </w:abstractNum>
  <w:abstractNum w:abstractNumId="1" w15:restartNumberingAfterBreak="0">
    <w:nsid w:val="241A332F"/>
    <w:multiLevelType w:val="hybridMultilevel"/>
    <w:tmpl w:val="BF547FC4"/>
    <w:lvl w:ilvl="0" w:tplc="0F2EB7D0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6ADBEE">
      <w:numFmt w:val="bullet"/>
      <w:lvlText w:val="•"/>
      <w:lvlJc w:val="left"/>
      <w:pPr>
        <w:ind w:left="2146" w:hanging="360"/>
      </w:pPr>
      <w:rPr>
        <w:rFonts w:hint="default"/>
      </w:rPr>
    </w:lvl>
    <w:lvl w:ilvl="2" w:tplc="EBA2425E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5B8C9162"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F022E32A">
      <w:numFmt w:val="bullet"/>
      <w:lvlText w:val="•"/>
      <w:lvlJc w:val="left"/>
      <w:pPr>
        <w:ind w:left="4925" w:hanging="360"/>
      </w:pPr>
      <w:rPr>
        <w:rFonts w:hint="default"/>
      </w:rPr>
    </w:lvl>
    <w:lvl w:ilvl="5" w:tplc="653C437C"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6FFC8526"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A26C9308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34AE67A4"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2" w15:restartNumberingAfterBreak="0">
    <w:nsid w:val="371C666C"/>
    <w:multiLevelType w:val="multilevel"/>
    <w:tmpl w:val="AAE21BD0"/>
    <w:lvl w:ilvl="0">
      <w:start w:val="14"/>
      <w:numFmt w:val="upperLetter"/>
      <w:lvlText w:val="%1."/>
      <w:lvlJc w:val="left"/>
      <w:pPr>
        <w:ind w:left="710" w:hanging="211"/>
      </w:pPr>
      <w:rPr>
        <w:rFonts w:ascii="Arial Narrow" w:eastAsia="Arial Narrow" w:hAnsi="Arial Narrow" w:cs="Arial Narrow" w:hint="default"/>
        <w:i/>
        <w:spacing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9122" w:hanging="392"/>
        <w:jc w:val="right"/>
      </w:pPr>
      <w:rPr>
        <w:rFonts w:ascii="Arial" w:eastAsia="Arial" w:hAnsi="Arial" w:cs="Arial" w:hint="default"/>
        <w:b/>
        <w:bCs/>
        <w:spacing w:val="-3"/>
        <w:w w:val="100"/>
        <w:sz w:val="30"/>
        <w:szCs w:val="30"/>
      </w:rPr>
    </w:lvl>
    <w:lvl w:ilvl="2">
      <w:start w:val="1"/>
      <w:numFmt w:val="decimal"/>
      <w:lvlText w:val="%2.%3"/>
      <w:lvlJc w:val="left"/>
      <w:pPr>
        <w:ind w:left="7309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4080" w:hanging="504"/>
      </w:pPr>
      <w:rPr>
        <w:rFonts w:hint="default"/>
      </w:rPr>
    </w:lvl>
    <w:lvl w:ilvl="4">
      <w:numFmt w:val="bullet"/>
      <w:lvlText w:val="•"/>
      <w:lvlJc w:val="left"/>
      <w:pPr>
        <w:ind w:left="4994" w:hanging="504"/>
      </w:pPr>
      <w:rPr>
        <w:rFonts w:hint="default"/>
      </w:rPr>
    </w:lvl>
    <w:lvl w:ilvl="5">
      <w:numFmt w:val="bullet"/>
      <w:lvlText w:val="•"/>
      <w:lvlJc w:val="left"/>
      <w:pPr>
        <w:ind w:left="5909" w:hanging="504"/>
      </w:pPr>
      <w:rPr>
        <w:rFonts w:hint="default"/>
      </w:rPr>
    </w:lvl>
    <w:lvl w:ilvl="6">
      <w:numFmt w:val="bullet"/>
      <w:lvlText w:val="•"/>
      <w:lvlJc w:val="left"/>
      <w:pPr>
        <w:ind w:left="6824" w:hanging="504"/>
      </w:pPr>
      <w:rPr>
        <w:rFonts w:hint="default"/>
      </w:rPr>
    </w:lvl>
    <w:lvl w:ilvl="7">
      <w:numFmt w:val="bullet"/>
      <w:lvlText w:val="•"/>
      <w:lvlJc w:val="left"/>
      <w:pPr>
        <w:ind w:left="7739" w:hanging="504"/>
      </w:pPr>
      <w:rPr>
        <w:rFonts w:hint="default"/>
      </w:rPr>
    </w:lvl>
    <w:lvl w:ilvl="8">
      <w:numFmt w:val="bullet"/>
      <w:lvlText w:val="•"/>
      <w:lvlJc w:val="left"/>
      <w:pPr>
        <w:ind w:left="8654" w:hanging="504"/>
      </w:pPr>
      <w:rPr>
        <w:rFonts w:hint="default"/>
      </w:rPr>
    </w:lvl>
  </w:abstractNum>
  <w:abstractNum w:abstractNumId="3" w15:restartNumberingAfterBreak="0">
    <w:nsid w:val="4AE91168"/>
    <w:multiLevelType w:val="hybridMultilevel"/>
    <w:tmpl w:val="DB249B76"/>
    <w:lvl w:ilvl="0" w:tplc="9FB42C9A">
      <w:start w:val="1"/>
      <w:numFmt w:val="decimal"/>
      <w:lvlText w:val="(%1)"/>
      <w:lvlJc w:val="left"/>
      <w:pPr>
        <w:ind w:left="499" w:hanging="34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85BCF4C0">
      <w:numFmt w:val="bullet"/>
      <w:lvlText w:val="•"/>
      <w:lvlJc w:val="left"/>
      <w:pPr>
        <w:ind w:left="1498" w:hanging="341"/>
      </w:pPr>
      <w:rPr>
        <w:rFonts w:hint="default"/>
      </w:rPr>
    </w:lvl>
    <w:lvl w:ilvl="2" w:tplc="18FA7CE0">
      <w:numFmt w:val="bullet"/>
      <w:lvlText w:val="•"/>
      <w:lvlJc w:val="left"/>
      <w:pPr>
        <w:ind w:left="2496" w:hanging="341"/>
      </w:pPr>
      <w:rPr>
        <w:rFonts w:hint="default"/>
      </w:rPr>
    </w:lvl>
    <w:lvl w:ilvl="3" w:tplc="0C78AE9C">
      <w:numFmt w:val="bullet"/>
      <w:lvlText w:val="•"/>
      <w:lvlJc w:val="left"/>
      <w:pPr>
        <w:ind w:left="3495" w:hanging="341"/>
      </w:pPr>
      <w:rPr>
        <w:rFonts w:hint="default"/>
      </w:rPr>
    </w:lvl>
    <w:lvl w:ilvl="4" w:tplc="353A4676">
      <w:numFmt w:val="bullet"/>
      <w:lvlText w:val="•"/>
      <w:lvlJc w:val="left"/>
      <w:pPr>
        <w:ind w:left="4493" w:hanging="341"/>
      </w:pPr>
      <w:rPr>
        <w:rFonts w:hint="default"/>
      </w:rPr>
    </w:lvl>
    <w:lvl w:ilvl="5" w:tplc="8C6EE53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7D87674">
      <w:numFmt w:val="bullet"/>
      <w:lvlText w:val="•"/>
      <w:lvlJc w:val="left"/>
      <w:pPr>
        <w:ind w:left="6490" w:hanging="341"/>
      </w:pPr>
      <w:rPr>
        <w:rFonts w:hint="default"/>
      </w:rPr>
    </w:lvl>
    <w:lvl w:ilvl="7" w:tplc="D884FDD0">
      <w:numFmt w:val="bullet"/>
      <w:lvlText w:val="•"/>
      <w:lvlJc w:val="left"/>
      <w:pPr>
        <w:ind w:left="7488" w:hanging="341"/>
      </w:pPr>
      <w:rPr>
        <w:rFonts w:hint="default"/>
      </w:rPr>
    </w:lvl>
    <w:lvl w:ilvl="8" w:tplc="DB8E7E76">
      <w:numFmt w:val="bullet"/>
      <w:lvlText w:val="•"/>
      <w:lvlJc w:val="left"/>
      <w:pPr>
        <w:ind w:left="8487" w:hanging="341"/>
      </w:pPr>
      <w:rPr>
        <w:rFonts w:hint="default"/>
      </w:rPr>
    </w:lvl>
  </w:abstractNum>
  <w:abstractNum w:abstractNumId="4" w15:restartNumberingAfterBreak="0">
    <w:nsid w:val="6D006708"/>
    <w:multiLevelType w:val="multilevel"/>
    <w:tmpl w:val="AAE21BD0"/>
    <w:lvl w:ilvl="0">
      <w:start w:val="14"/>
      <w:numFmt w:val="upperLetter"/>
      <w:lvlText w:val="%1."/>
      <w:lvlJc w:val="left"/>
      <w:pPr>
        <w:ind w:left="710" w:hanging="211"/>
      </w:pPr>
      <w:rPr>
        <w:rFonts w:ascii="Arial Narrow" w:eastAsia="Arial Narrow" w:hAnsi="Arial Narrow" w:cs="Arial Narrow" w:hint="default"/>
        <w:i/>
        <w:spacing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4072" w:hanging="392"/>
        <w:jc w:val="right"/>
      </w:pPr>
      <w:rPr>
        <w:rFonts w:ascii="Arial" w:eastAsia="Arial" w:hAnsi="Arial" w:cs="Arial" w:hint="default"/>
        <w:b/>
        <w:bCs/>
        <w:spacing w:val="-3"/>
        <w:w w:val="100"/>
        <w:sz w:val="30"/>
        <w:szCs w:val="30"/>
      </w:rPr>
    </w:lvl>
    <w:lvl w:ilvl="2">
      <w:start w:val="1"/>
      <w:numFmt w:val="decimal"/>
      <w:lvlText w:val="%2.%3"/>
      <w:lvlJc w:val="left"/>
      <w:pPr>
        <w:ind w:left="2970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4080" w:hanging="504"/>
      </w:pPr>
      <w:rPr>
        <w:rFonts w:hint="default"/>
      </w:rPr>
    </w:lvl>
    <w:lvl w:ilvl="4">
      <w:numFmt w:val="bullet"/>
      <w:lvlText w:val="•"/>
      <w:lvlJc w:val="left"/>
      <w:pPr>
        <w:ind w:left="4994" w:hanging="504"/>
      </w:pPr>
      <w:rPr>
        <w:rFonts w:hint="default"/>
      </w:rPr>
    </w:lvl>
    <w:lvl w:ilvl="5">
      <w:numFmt w:val="bullet"/>
      <w:lvlText w:val="•"/>
      <w:lvlJc w:val="left"/>
      <w:pPr>
        <w:ind w:left="5909" w:hanging="504"/>
      </w:pPr>
      <w:rPr>
        <w:rFonts w:hint="default"/>
      </w:rPr>
    </w:lvl>
    <w:lvl w:ilvl="6">
      <w:numFmt w:val="bullet"/>
      <w:lvlText w:val="•"/>
      <w:lvlJc w:val="left"/>
      <w:pPr>
        <w:ind w:left="6824" w:hanging="504"/>
      </w:pPr>
      <w:rPr>
        <w:rFonts w:hint="default"/>
      </w:rPr>
    </w:lvl>
    <w:lvl w:ilvl="7">
      <w:numFmt w:val="bullet"/>
      <w:lvlText w:val="•"/>
      <w:lvlJc w:val="left"/>
      <w:pPr>
        <w:ind w:left="7739" w:hanging="504"/>
      </w:pPr>
      <w:rPr>
        <w:rFonts w:hint="default"/>
      </w:rPr>
    </w:lvl>
    <w:lvl w:ilvl="8">
      <w:numFmt w:val="bullet"/>
      <w:lvlText w:val="•"/>
      <w:lvlJc w:val="left"/>
      <w:pPr>
        <w:ind w:left="8654" w:hanging="504"/>
      </w:pPr>
      <w:rPr>
        <w:rFonts w:hint="default"/>
      </w:rPr>
    </w:lvl>
  </w:abstractNum>
  <w:abstractNum w:abstractNumId="5" w15:restartNumberingAfterBreak="0">
    <w:nsid w:val="7BA23660"/>
    <w:multiLevelType w:val="multilevel"/>
    <w:tmpl w:val="45ECBCF0"/>
    <w:lvl w:ilvl="0">
      <w:start w:val="3"/>
      <w:numFmt w:val="decimal"/>
      <w:lvlText w:val="%1"/>
      <w:lvlJc w:val="left"/>
      <w:pPr>
        <w:ind w:left="226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4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3904" w:hanging="504"/>
      </w:pPr>
      <w:rPr>
        <w:rFonts w:hint="default"/>
      </w:rPr>
    </w:lvl>
    <w:lvl w:ilvl="3">
      <w:numFmt w:val="bullet"/>
      <w:lvlText w:val="•"/>
      <w:lvlJc w:val="left"/>
      <w:pPr>
        <w:ind w:left="4727" w:hanging="504"/>
      </w:pPr>
      <w:rPr>
        <w:rFonts w:hint="default"/>
      </w:rPr>
    </w:lvl>
    <w:lvl w:ilvl="4">
      <w:numFmt w:val="bullet"/>
      <w:lvlText w:val="•"/>
      <w:lvlJc w:val="left"/>
      <w:pPr>
        <w:ind w:left="5549" w:hanging="504"/>
      </w:pPr>
      <w:rPr>
        <w:rFonts w:hint="default"/>
      </w:rPr>
    </w:lvl>
    <w:lvl w:ilvl="5">
      <w:numFmt w:val="bullet"/>
      <w:lvlText w:val="•"/>
      <w:lvlJc w:val="left"/>
      <w:pPr>
        <w:ind w:left="6372" w:hanging="504"/>
      </w:pPr>
      <w:rPr>
        <w:rFonts w:hint="default"/>
      </w:rPr>
    </w:lvl>
    <w:lvl w:ilvl="6">
      <w:numFmt w:val="bullet"/>
      <w:lvlText w:val="•"/>
      <w:lvlJc w:val="left"/>
      <w:pPr>
        <w:ind w:left="7194" w:hanging="504"/>
      </w:pPr>
      <w:rPr>
        <w:rFonts w:hint="default"/>
      </w:rPr>
    </w:lvl>
    <w:lvl w:ilvl="7">
      <w:numFmt w:val="bullet"/>
      <w:lvlText w:val="•"/>
      <w:lvlJc w:val="left"/>
      <w:pPr>
        <w:ind w:left="8016" w:hanging="504"/>
      </w:pPr>
      <w:rPr>
        <w:rFonts w:hint="default"/>
      </w:rPr>
    </w:lvl>
    <w:lvl w:ilvl="8">
      <w:numFmt w:val="bullet"/>
      <w:lvlText w:val="•"/>
      <w:lvlJc w:val="left"/>
      <w:pPr>
        <w:ind w:left="8839" w:hanging="50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0D"/>
    <w:rsid w:val="00015C2B"/>
    <w:rsid w:val="00047351"/>
    <w:rsid w:val="000571C4"/>
    <w:rsid w:val="000C4A29"/>
    <w:rsid w:val="000D6E59"/>
    <w:rsid w:val="00175797"/>
    <w:rsid w:val="00210CAB"/>
    <w:rsid w:val="00213A04"/>
    <w:rsid w:val="00245C6B"/>
    <w:rsid w:val="00262482"/>
    <w:rsid w:val="00270638"/>
    <w:rsid w:val="0027588F"/>
    <w:rsid w:val="0029446F"/>
    <w:rsid w:val="002B4460"/>
    <w:rsid w:val="002B6BD2"/>
    <w:rsid w:val="002D4E96"/>
    <w:rsid w:val="002E2DB2"/>
    <w:rsid w:val="002E3A70"/>
    <w:rsid w:val="003511AE"/>
    <w:rsid w:val="00356315"/>
    <w:rsid w:val="00386B11"/>
    <w:rsid w:val="003A75EA"/>
    <w:rsid w:val="003B24B5"/>
    <w:rsid w:val="003B2DF8"/>
    <w:rsid w:val="003C1E40"/>
    <w:rsid w:val="003E4569"/>
    <w:rsid w:val="003F1133"/>
    <w:rsid w:val="003F7A81"/>
    <w:rsid w:val="00404494"/>
    <w:rsid w:val="004242D4"/>
    <w:rsid w:val="00451CEA"/>
    <w:rsid w:val="00457218"/>
    <w:rsid w:val="00471025"/>
    <w:rsid w:val="004A2289"/>
    <w:rsid w:val="00512463"/>
    <w:rsid w:val="00533EA2"/>
    <w:rsid w:val="00567ADC"/>
    <w:rsid w:val="00577777"/>
    <w:rsid w:val="005B0CFD"/>
    <w:rsid w:val="005C4FFC"/>
    <w:rsid w:val="005D1BE3"/>
    <w:rsid w:val="005F529B"/>
    <w:rsid w:val="005F72CC"/>
    <w:rsid w:val="00617642"/>
    <w:rsid w:val="0062117B"/>
    <w:rsid w:val="00640839"/>
    <w:rsid w:val="00645F0D"/>
    <w:rsid w:val="00695D28"/>
    <w:rsid w:val="006E6388"/>
    <w:rsid w:val="006F763A"/>
    <w:rsid w:val="00730D42"/>
    <w:rsid w:val="00744D4F"/>
    <w:rsid w:val="00754E05"/>
    <w:rsid w:val="00767611"/>
    <w:rsid w:val="0079426C"/>
    <w:rsid w:val="007D1F12"/>
    <w:rsid w:val="007D6F1F"/>
    <w:rsid w:val="007E6281"/>
    <w:rsid w:val="00842FAF"/>
    <w:rsid w:val="00852648"/>
    <w:rsid w:val="008653DB"/>
    <w:rsid w:val="00886D3F"/>
    <w:rsid w:val="008938A3"/>
    <w:rsid w:val="00893C98"/>
    <w:rsid w:val="00897E3E"/>
    <w:rsid w:val="0090707A"/>
    <w:rsid w:val="0092798F"/>
    <w:rsid w:val="00932FE3"/>
    <w:rsid w:val="00972224"/>
    <w:rsid w:val="009921DC"/>
    <w:rsid w:val="00A64BB0"/>
    <w:rsid w:val="00A66458"/>
    <w:rsid w:val="00AF2DA9"/>
    <w:rsid w:val="00AF6F67"/>
    <w:rsid w:val="00B03C36"/>
    <w:rsid w:val="00B13383"/>
    <w:rsid w:val="00B16B31"/>
    <w:rsid w:val="00B474B9"/>
    <w:rsid w:val="00B634F0"/>
    <w:rsid w:val="00B70605"/>
    <w:rsid w:val="00B8566F"/>
    <w:rsid w:val="00B85DF9"/>
    <w:rsid w:val="00B925DC"/>
    <w:rsid w:val="00BA0DAF"/>
    <w:rsid w:val="00BB38DF"/>
    <w:rsid w:val="00BB4B6E"/>
    <w:rsid w:val="00C10402"/>
    <w:rsid w:val="00C2527C"/>
    <w:rsid w:val="00C25DC1"/>
    <w:rsid w:val="00C34D2F"/>
    <w:rsid w:val="00C579FD"/>
    <w:rsid w:val="00CA0325"/>
    <w:rsid w:val="00CB1443"/>
    <w:rsid w:val="00CD275F"/>
    <w:rsid w:val="00CF1DA3"/>
    <w:rsid w:val="00D2280C"/>
    <w:rsid w:val="00D304A8"/>
    <w:rsid w:val="00D34850"/>
    <w:rsid w:val="00D5759A"/>
    <w:rsid w:val="00D65AB9"/>
    <w:rsid w:val="00DA4CD1"/>
    <w:rsid w:val="00DB3050"/>
    <w:rsid w:val="00E352BF"/>
    <w:rsid w:val="00E37135"/>
    <w:rsid w:val="00E60FF6"/>
    <w:rsid w:val="00EA3ADD"/>
    <w:rsid w:val="00EB16AD"/>
    <w:rsid w:val="00EB47BE"/>
    <w:rsid w:val="00EC2095"/>
    <w:rsid w:val="00EF71D2"/>
    <w:rsid w:val="00F04339"/>
    <w:rsid w:val="00F23343"/>
    <w:rsid w:val="00F5150F"/>
    <w:rsid w:val="00F64A6F"/>
    <w:rsid w:val="00F64D1D"/>
    <w:rsid w:val="00F74079"/>
    <w:rsid w:val="00FA1293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EE701"/>
  <w15:docId w15:val="{6E1455DB-040C-463F-98E2-060025D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4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B47BE"/>
    <w:pPr>
      <w:spacing w:before="71"/>
      <w:ind w:left="702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EB47BE"/>
    <w:pPr>
      <w:spacing w:before="95"/>
      <w:ind w:left="517" w:right="1695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EB47BE"/>
    <w:pPr>
      <w:ind w:left="4083" w:hanging="391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EB47BE"/>
    <w:pPr>
      <w:ind w:left="241"/>
      <w:outlineLvl w:val="3"/>
    </w:pPr>
    <w:rPr>
      <w:rFonts w:ascii="Arial" w:eastAsia="Arial" w:hAnsi="Arial" w:cs="Arial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1"/>
    <w:qFormat/>
    <w:rsid w:val="00EB47BE"/>
    <w:pPr>
      <w:spacing w:before="20"/>
      <w:ind w:left="115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EB47BE"/>
    <w:pPr>
      <w:ind w:left="531" w:hanging="503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EB47BE"/>
    <w:pPr>
      <w:ind w:left="660"/>
      <w:outlineLvl w:val="6"/>
    </w:pPr>
    <w:rPr>
      <w:rFonts w:ascii="Arial" w:eastAsia="Arial" w:hAnsi="Arial" w:cs="Arial"/>
      <w:b/>
      <w:bCs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EB47BE"/>
    <w:pPr>
      <w:ind w:left="280"/>
      <w:jc w:val="both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EB47BE"/>
    <w:pPr>
      <w:ind w:left="215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47BE"/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B47BE"/>
    <w:rPr>
      <w:rFonts w:ascii="Arial" w:eastAsia="Arial" w:hAnsi="Arial" w:cs="Arial"/>
      <w:b/>
      <w:bCs/>
      <w:sz w:val="34"/>
      <w:szCs w:val="3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B47BE"/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EB47BE"/>
    <w:rPr>
      <w:rFonts w:ascii="Arial" w:eastAsia="Arial" w:hAnsi="Arial" w:cs="Arial"/>
      <w:b/>
      <w:bCs/>
      <w:sz w:val="29"/>
      <w:szCs w:val="29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EB47BE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EB47BE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EB47BE"/>
    <w:rPr>
      <w:rFonts w:ascii="Arial" w:eastAsia="Arial" w:hAnsi="Arial" w:cs="Arial"/>
      <w:b/>
      <w:bCs/>
      <w:sz w:val="25"/>
      <w:szCs w:val="25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EB47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EB47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1">
    <w:name w:val="toc 1"/>
    <w:basedOn w:val="Normal"/>
    <w:uiPriority w:val="1"/>
    <w:qFormat/>
    <w:rsid w:val="00EB47BE"/>
    <w:pPr>
      <w:spacing w:before="68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EB47BE"/>
    <w:pPr>
      <w:spacing w:before="2" w:line="274" w:lineRule="exact"/>
      <w:ind w:left="215"/>
    </w:pPr>
    <w:rPr>
      <w:rFonts w:ascii="Arial" w:eastAsia="Arial" w:hAnsi="Arial" w:cs="Arial"/>
      <w:sz w:val="24"/>
      <w:szCs w:val="24"/>
    </w:rPr>
  </w:style>
  <w:style w:type="paragraph" w:styleId="TOC3">
    <w:name w:val="toc 3"/>
    <w:basedOn w:val="Normal"/>
    <w:uiPriority w:val="1"/>
    <w:qFormat/>
    <w:rsid w:val="00EB47BE"/>
    <w:pPr>
      <w:ind w:left="499"/>
    </w:pPr>
    <w:rPr>
      <w:rFonts w:ascii="Arial Narrow" w:eastAsia="Arial Narrow" w:hAnsi="Arial Narrow" w:cs="Arial Narrow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B47BE"/>
  </w:style>
  <w:style w:type="character" w:customStyle="1" w:styleId="BodyTextChar">
    <w:name w:val="Body Text Char"/>
    <w:basedOn w:val="DefaultParagraphFont"/>
    <w:link w:val="BodyText"/>
    <w:uiPriority w:val="1"/>
    <w:rsid w:val="00EB47BE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EB47BE"/>
    <w:pPr>
      <w:ind w:left="1259" w:hanging="360"/>
    </w:pPr>
  </w:style>
  <w:style w:type="paragraph" w:customStyle="1" w:styleId="TableParagraph">
    <w:name w:val="Table Paragraph"/>
    <w:basedOn w:val="Normal"/>
    <w:uiPriority w:val="1"/>
    <w:qFormat/>
    <w:rsid w:val="00EB47BE"/>
  </w:style>
  <w:style w:type="paragraph" w:styleId="Header">
    <w:name w:val="header"/>
    <w:basedOn w:val="Normal"/>
    <w:link w:val="HeaderChar"/>
    <w:uiPriority w:val="99"/>
    <w:rsid w:val="007E6281"/>
    <w:pPr>
      <w:widowControl/>
      <w:tabs>
        <w:tab w:val="center" w:pos="4153"/>
        <w:tab w:val="right" w:pos="9072"/>
      </w:tabs>
      <w:autoSpaceDE/>
      <w:autoSpaceDN/>
      <w:ind w:firstLine="567"/>
      <w:jc w:val="both"/>
    </w:pPr>
    <w:rPr>
      <w:rFonts w:eastAsiaTheme="minorEastAsia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6281"/>
    <w:rPr>
      <w:rFonts w:ascii="Times New Roman" w:hAnsi="Times New Roman" w:cs="Times New Roman"/>
      <w:sz w:val="18"/>
      <w:szCs w:val="20"/>
      <w:lang w:eastAsia="en-US"/>
    </w:rPr>
  </w:style>
  <w:style w:type="paragraph" w:styleId="BodyText3">
    <w:name w:val="Body Text 3"/>
    <w:basedOn w:val="Normal"/>
    <w:link w:val="BodyText3Char"/>
    <w:rsid w:val="007E6281"/>
    <w:pPr>
      <w:widowControl/>
      <w:autoSpaceDE/>
      <w:autoSpaceDN/>
      <w:spacing w:after="120"/>
      <w:ind w:firstLine="567"/>
      <w:jc w:val="both"/>
    </w:pPr>
    <w:rPr>
      <w:rFonts w:eastAsiaTheme="minorEastAsia"/>
      <w:sz w:val="16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7E6281"/>
    <w:rPr>
      <w:rFonts w:ascii="Times New Roman" w:hAnsi="Times New Roman" w:cs="Times New Roman"/>
      <w:sz w:val="16"/>
      <w:szCs w:val="20"/>
      <w:lang w:val="en-GB" w:eastAsia="en-US"/>
    </w:rPr>
  </w:style>
  <w:style w:type="paragraph" w:customStyle="1" w:styleId="TableCaption">
    <w:name w:val="Table_Caption"/>
    <w:basedOn w:val="Normal"/>
    <w:rsid w:val="007E6281"/>
    <w:pPr>
      <w:keepNext/>
      <w:widowControl/>
      <w:autoSpaceDE/>
      <w:autoSpaceDN/>
      <w:spacing w:before="240" w:after="120"/>
      <w:jc w:val="center"/>
    </w:pPr>
    <w:rPr>
      <w:rFonts w:eastAsiaTheme="minorEastAsia"/>
      <w:sz w:val="20"/>
      <w:szCs w:val="24"/>
      <w:lang w:val="en-GB"/>
    </w:rPr>
  </w:style>
  <w:style w:type="paragraph" w:customStyle="1" w:styleId="FigureCaption">
    <w:name w:val="Figure_Caption"/>
    <w:basedOn w:val="Normal"/>
    <w:rsid w:val="00D304A8"/>
    <w:pPr>
      <w:widowControl/>
      <w:autoSpaceDE/>
      <w:autoSpaceDN/>
      <w:spacing w:before="120" w:after="120"/>
      <w:jc w:val="center"/>
    </w:pPr>
    <w:rPr>
      <w:rFonts w:eastAsiaTheme="minorEastAsia"/>
      <w:iCs/>
      <w:sz w:val="20"/>
      <w:szCs w:val="24"/>
      <w:lang w:val="en-GB"/>
    </w:rPr>
  </w:style>
  <w:style w:type="character" w:customStyle="1" w:styleId="CharChar">
    <w:name w:val="Char Char"/>
    <w:rsid w:val="00D304A8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A8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A8"/>
    <w:rPr>
      <w:rFonts w:ascii="Heiti SC Light" w:eastAsia="Heiti SC Light" w:hAnsi="Times New Roman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2095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2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7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B9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FF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FF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C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@xxxxxx.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1@xxxxxx.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year-on-year % change</c:v>
          </c:tx>
          <c:cat>
            <c:numRef>
              <c:f>Sheet1!$A$1:$A$8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Sheet1!$B$1:$B$8</c:f>
              <c:numCache>
                <c:formatCode>###\ ###\ ##0.0</c:formatCode>
                <c:ptCount val="8"/>
                <c:pt idx="0">
                  <c:v>7.1</c:v>
                </c:pt>
                <c:pt idx="1">
                  <c:v>8.9</c:v>
                </c:pt>
                <c:pt idx="2">
                  <c:v>5.3</c:v>
                </c:pt>
                <c:pt idx="3">
                  <c:v>5</c:v>
                </c:pt>
                <c:pt idx="4">
                  <c:v>5.7</c:v>
                </c:pt>
                <c:pt idx="5">
                  <c:v>6.1</c:v>
                </c:pt>
                <c:pt idx="6">
                  <c:v>3.9</c:v>
                </c:pt>
                <c:pt idx="7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28-4702-AF13-4011F4F07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229888"/>
        <c:axId val="52305920"/>
      </c:lineChart>
      <c:catAx>
        <c:axId val="23222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305920"/>
        <c:crosses val="autoZero"/>
        <c:auto val="1"/>
        <c:lblAlgn val="ctr"/>
        <c:lblOffset val="100"/>
        <c:noMultiLvlLbl val="0"/>
      </c:catAx>
      <c:valAx>
        <c:axId val="52305920"/>
        <c:scaling>
          <c:orientation val="minMax"/>
        </c:scaling>
        <c:delete val="0"/>
        <c:axPos val="l"/>
        <c:majorGridlines/>
        <c:numFmt formatCode="###\ ###\ ##0.0" sourceLinked="1"/>
        <c:majorTickMark val="out"/>
        <c:minorTickMark val="none"/>
        <c:tickLblPos val="nextTo"/>
        <c:crossAx val="2322298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 i="1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Yi [BRE]</dc:creator>
  <cp:lastModifiedBy>Lam, Tsun Ip [BRE]</cp:lastModifiedBy>
  <cp:revision>2</cp:revision>
  <cp:lastPrinted>2018-05-21T04:21:00Z</cp:lastPrinted>
  <dcterms:created xsi:type="dcterms:W3CDTF">2018-06-14T10:23:00Z</dcterms:created>
  <dcterms:modified xsi:type="dcterms:W3CDTF">2018-06-14T10:23:00Z</dcterms:modified>
</cp:coreProperties>
</file>